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5534" w14:textId="77777777" w:rsidR="003708E2" w:rsidRPr="003708E2" w:rsidRDefault="003708E2" w:rsidP="003708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08E2">
        <w:rPr>
          <w:rFonts w:ascii="Arial" w:hAnsi="Arial" w:cs="Arial"/>
          <w:b/>
          <w:bCs/>
          <w:sz w:val="24"/>
          <w:szCs w:val="24"/>
        </w:rPr>
        <w:t>Financial Administrator / Bookkeeper</w:t>
      </w:r>
    </w:p>
    <w:p w14:paraId="6F702CD4" w14:textId="77777777" w:rsidR="005D4764" w:rsidRPr="00E62450" w:rsidRDefault="005D4764" w:rsidP="005D4764">
      <w:pPr>
        <w:pStyle w:val="Heading2"/>
        <w:jc w:val="center"/>
        <w:rPr>
          <w:rFonts w:ascii="Arial" w:hAnsi="Arial" w:cs="Arial"/>
          <w:sz w:val="18"/>
          <w:szCs w:val="1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901"/>
        <w:gridCol w:w="4046"/>
      </w:tblGrid>
      <w:tr w:rsidR="005D4764" w:rsidRPr="00E62450" w14:paraId="6310BC8E" w14:textId="77777777" w:rsidTr="001E01F8">
        <w:tc>
          <w:tcPr>
            <w:tcW w:w="10420" w:type="dxa"/>
            <w:gridSpan w:val="3"/>
            <w:shd w:val="clear" w:color="auto" w:fill="808080" w:themeFill="background1" w:themeFillShade="80"/>
          </w:tcPr>
          <w:p w14:paraId="3D74AD5D" w14:textId="77777777" w:rsidR="005D4764" w:rsidRPr="006F125D" w:rsidRDefault="005D47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F125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Organisational Information</w:t>
            </w:r>
          </w:p>
          <w:p w14:paraId="402B9570" w14:textId="77777777" w:rsidR="005D4764" w:rsidRPr="00E62450" w:rsidRDefault="005D47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2774" w:rsidRPr="00795298" w14:paraId="3EB20CCB" w14:textId="77777777" w:rsidTr="001E01F8">
        <w:tc>
          <w:tcPr>
            <w:tcW w:w="3473" w:type="dxa"/>
          </w:tcPr>
          <w:p w14:paraId="141E8FBF" w14:textId="77777777" w:rsidR="00A82774" w:rsidRPr="00795298" w:rsidRDefault="00A82774" w:rsidP="00A8277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795298">
              <w:rPr>
                <w:rFonts w:ascii="Arial" w:hAnsi="Arial" w:cs="Arial"/>
                <w:sz w:val="24"/>
                <w:szCs w:val="24"/>
              </w:rPr>
              <w:t>Role Title:</w:t>
            </w:r>
          </w:p>
          <w:p w14:paraId="737D4509" w14:textId="57904574" w:rsidR="00F03700" w:rsidRDefault="00ED0EA7" w:rsidP="00E878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</w:t>
            </w:r>
            <w:r w:rsidR="00590FB6">
              <w:rPr>
                <w:rFonts w:ascii="Arial" w:hAnsi="Arial" w:cs="Arial"/>
                <w:sz w:val="24"/>
                <w:szCs w:val="24"/>
              </w:rPr>
              <w:t>Administrator / Bookkeeper</w:t>
            </w:r>
          </w:p>
          <w:p w14:paraId="27CE6262" w14:textId="77777777" w:rsidR="00385DF8" w:rsidRPr="00795298" w:rsidRDefault="00385DF8" w:rsidP="00E878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3A103AC" w14:textId="77777777" w:rsidR="00A82774" w:rsidRPr="00795298" w:rsidRDefault="00A82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298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  <w:p w14:paraId="4316AE8F" w14:textId="37BF6031" w:rsidR="00A82774" w:rsidRDefault="00ED0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MhIST CEO</w:t>
            </w:r>
          </w:p>
          <w:p w14:paraId="58336BF4" w14:textId="77777777" w:rsidR="00385DF8" w:rsidRPr="00795298" w:rsidRDefault="00385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6" w:type="dxa"/>
          </w:tcPr>
          <w:p w14:paraId="47C15ED6" w14:textId="77777777" w:rsidR="00385DF8" w:rsidRDefault="00633F5E" w:rsidP="00E878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298">
              <w:rPr>
                <w:rFonts w:ascii="Arial" w:hAnsi="Arial" w:cs="Arial"/>
                <w:b/>
                <w:sz w:val="24"/>
                <w:szCs w:val="24"/>
              </w:rPr>
              <w:t>Pay &amp; Conditions</w:t>
            </w:r>
            <w:r w:rsidR="00385D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060007F" w14:textId="0D5F2A27" w:rsidR="00E87801" w:rsidRPr="000E286D" w:rsidRDefault="00E87801" w:rsidP="00E87801">
            <w:pPr>
              <w:rPr>
                <w:rFonts w:ascii="Arial" w:hAnsi="Arial" w:cs="Arial"/>
                <w:sz w:val="24"/>
                <w:szCs w:val="24"/>
              </w:rPr>
            </w:pPr>
            <w:r w:rsidRPr="00795298">
              <w:rPr>
                <w:rFonts w:ascii="Arial" w:hAnsi="Arial" w:cs="Arial"/>
                <w:sz w:val="24"/>
                <w:szCs w:val="24"/>
              </w:rPr>
              <w:t>£</w:t>
            </w:r>
            <w:r w:rsidR="000E286D" w:rsidRPr="000E286D">
              <w:rPr>
                <w:rFonts w:ascii="Arial" w:hAnsi="Arial" w:cs="Arial"/>
                <w:sz w:val="24"/>
                <w:szCs w:val="24"/>
              </w:rPr>
              <w:t>2</w:t>
            </w:r>
            <w:r w:rsidR="00ED0EA7">
              <w:rPr>
                <w:rFonts w:ascii="Arial" w:hAnsi="Arial" w:cs="Arial"/>
                <w:sz w:val="24"/>
                <w:szCs w:val="24"/>
              </w:rPr>
              <w:t>5</w:t>
            </w:r>
            <w:r w:rsidRPr="000E286D">
              <w:rPr>
                <w:rFonts w:ascii="Arial" w:hAnsi="Arial" w:cs="Arial"/>
                <w:sz w:val="24"/>
                <w:szCs w:val="24"/>
              </w:rPr>
              <w:t>,</w:t>
            </w:r>
            <w:r w:rsidR="00A7491F" w:rsidRPr="000E286D">
              <w:rPr>
                <w:rFonts w:ascii="Arial" w:hAnsi="Arial" w:cs="Arial"/>
                <w:sz w:val="24"/>
                <w:szCs w:val="24"/>
              </w:rPr>
              <w:t>0</w:t>
            </w:r>
            <w:r w:rsidRPr="000E286D">
              <w:rPr>
                <w:rFonts w:ascii="Arial" w:hAnsi="Arial" w:cs="Arial"/>
                <w:sz w:val="24"/>
                <w:szCs w:val="24"/>
              </w:rPr>
              <w:t>00</w:t>
            </w:r>
            <w:r w:rsidR="00885221" w:rsidRPr="000E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298" w:rsidRPr="000E286D">
              <w:rPr>
                <w:rFonts w:ascii="Arial" w:hAnsi="Arial" w:cs="Arial"/>
                <w:sz w:val="24"/>
                <w:szCs w:val="24"/>
              </w:rPr>
              <w:t>–</w:t>
            </w:r>
            <w:r w:rsidR="00885221" w:rsidRPr="000E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298" w:rsidRPr="000E286D">
              <w:rPr>
                <w:rFonts w:ascii="Arial" w:hAnsi="Arial" w:cs="Arial"/>
                <w:sz w:val="24"/>
                <w:szCs w:val="24"/>
              </w:rPr>
              <w:t>(</w:t>
            </w:r>
            <w:r w:rsidR="00885221" w:rsidRPr="000E286D">
              <w:rPr>
                <w:rFonts w:ascii="Arial" w:hAnsi="Arial" w:cs="Arial"/>
                <w:sz w:val="24"/>
                <w:szCs w:val="24"/>
              </w:rPr>
              <w:t>0</w:t>
            </w:r>
            <w:r w:rsidRPr="000E286D">
              <w:rPr>
                <w:rFonts w:ascii="Arial" w:hAnsi="Arial" w:cs="Arial"/>
                <w:sz w:val="24"/>
                <w:szCs w:val="24"/>
              </w:rPr>
              <w:t>.</w:t>
            </w:r>
            <w:r w:rsidR="000E286D" w:rsidRPr="000E286D">
              <w:rPr>
                <w:rFonts w:ascii="Arial" w:hAnsi="Arial" w:cs="Arial"/>
                <w:sz w:val="24"/>
                <w:szCs w:val="24"/>
              </w:rPr>
              <w:t>2</w:t>
            </w:r>
            <w:r w:rsidRPr="000E28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A7">
              <w:rPr>
                <w:rFonts w:ascii="Arial" w:hAnsi="Arial" w:cs="Arial"/>
                <w:sz w:val="24"/>
                <w:szCs w:val="24"/>
              </w:rPr>
              <w:t>f</w:t>
            </w:r>
            <w:r w:rsidR="00E62450" w:rsidRPr="000E286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795298" w:rsidRPr="000E286D">
              <w:rPr>
                <w:rFonts w:ascii="Arial" w:hAnsi="Arial" w:cs="Arial"/>
                <w:sz w:val="24"/>
                <w:szCs w:val="24"/>
              </w:rPr>
              <w:t>)</w:t>
            </w:r>
            <w:r w:rsidR="00544871" w:rsidRPr="000E286D">
              <w:rPr>
                <w:rFonts w:ascii="Arial" w:hAnsi="Arial" w:cs="Arial"/>
                <w:sz w:val="24"/>
                <w:szCs w:val="24"/>
              </w:rPr>
              <w:t>.</w:t>
            </w:r>
            <w:r w:rsidR="00CE4A0C">
              <w:rPr>
                <w:rFonts w:ascii="Arial" w:hAnsi="Arial" w:cs="Arial"/>
                <w:sz w:val="24"/>
                <w:szCs w:val="24"/>
              </w:rPr>
              <w:t xml:space="preserve"> Actual - </w:t>
            </w:r>
            <w:r w:rsidR="00CE4A0C" w:rsidRPr="00795298">
              <w:rPr>
                <w:rFonts w:ascii="Arial" w:hAnsi="Arial" w:cs="Arial"/>
                <w:sz w:val="24"/>
                <w:szCs w:val="24"/>
              </w:rPr>
              <w:t>£</w:t>
            </w:r>
            <w:r w:rsidR="00CE4A0C">
              <w:rPr>
                <w:rFonts w:ascii="Arial" w:hAnsi="Arial" w:cs="Arial"/>
                <w:sz w:val="24"/>
                <w:szCs w:val="24"/>
              </w:rPr>
              <w:t>5,000.</w:t>
            </w:r>
          </w:p>
          <w:p w14:paraId="7802F1DC" w14:textId="77777777" w:rsidR="000E286D" w:rsidRPr="000E286D" w:rsidRDefault="000E286D" w:rsidP="00E87801">
            <w:pPr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3% employer pension contribution,</w:t>
            </w:r>
          </w:p>
          <w:p w14:paraId="4CDA7E08" w14:textId="0E97F1D4" w:rsidR="000E286D" w:rsidRPr="000E286D" w:rsidRDefault="000E286D" w:rsidP="00E878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days </w:t>
            </w:r>
            <w:r w:rsidRPr="000E286D">
              <w:rPr>
                <w:rFonts w:ascii="Arial" w:hAnsi="Arial" w:cs="Arial"/>
                <w:sz w:val="24"/>
                <w:szCs w:val="24"/>
              </w:rPr>
              <w:t>annual leave + statutory bank holidays</w:t>
            </w:r>
          </w:p>
          <w:p w14:paraId="5DFFF049" w14:textId="77777777" w:rsidR="00633F5E" w:rsidRPr="00795298" w:rsidRDefault="00633F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1F8" w:rsidRPr="00795298" w14:paraId="256C04C1" w14:textId="77777777" w:rsidTr="001E01F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2B4" w14:textId="77777777" w:rsidR="00381EF7" w:rsidRPr="00795298" w:rsidRDefault="00381EF7" w:rsidP="00381EF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DBS information</w:t>
            </w:r>
            <w:r w:rsidRPr="007952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DFF1A0" w14:textId="77777777" w:rsidR="00381EF7" w:rsidRDefault="00381EF7" w:rsidP="00381E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role requires a basic DBS check for both Child and Adult workforces.</w:t>
            </w:r>
          </w:p>
          <w:p w14:paraId="63C26C15" w14:textId="77777777" w:rsidR="001E01F8" w:rsidRPr="00795298" w:rsidRDefault="001E01F8" w:rsidP="001E01F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EFC" w14:textId="77777777" w:rsidR="001E01F8" w:rsidRPr="001E01F8" w:rsidRDefault="001E01F8" w:rsidP="001E01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1F8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14:paraId="467DBEF7" w14:textId="24676777" w:rsidR="001E01F8" w:rsidRPr="006A410A" w:rsidRDefault="008C7EE3" w:rsidP="00FE47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Bolton</w:t>
            </w:r>
            <w:r w:rsidR="001E01F8" w:rsidRPr="006A41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410A" w:rsidRPr="006A410A">
              <w:rPr>
                <w:rFonts w:ascii="Arial" w:hAnsi="Arial" w:cs="Arial"/>
                <w:bCs/>
                <w:sz w:val="24"/>
                <w:szCs w:val="24"/>
              </w:rPr>
              <w:t>or Remote</w:t>
            </w:r>
          </w:p>
          <w:p w14:paraId="6113E644" w14:textId="77777777" w:rsidR="001E01F8" w:rsidRPr="00795298" w:rsidRDefault="001E01F8" w:rsidP="00FE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50E" w14:textId="77777777" w:rsidR="001E01F8" w:rsidRPr="001E01F8" w:rsidRDefault="001E01F8" w:rsidP="001E01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1F8"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  <w:p w14:paraId="6349E892" w14:textId="4517B9D4" w:rsidR="001E01F8" w:rsidRPr="00381EF7" w:rsidRDefault="006A410A" w:rsidP="00FE47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81EF7">
              <w:rPr>
                <w:rFonts w:ascii="Arial" w:hAnsi="Arial" w:cs="Arial"/>
                <w:bCs/>
                <w:sz w:val="24"/>
                <w:szCs w:val="24"/>
              </w:rPr>
              <w:t>7.25</w:t>
            </w:r>
            <w:r w:rsidR="001E01F8" w:rsidRPr="00381EF7">
              <w:rPr>
                <w:rFonts w:ascii="Arial" w:hAnsi="Arial" w:cs="Arial"/>
                <w:bCs/>
                <w:sz w:val="24"/>
                <w:szCs w:val="24"/>
              </w:rPr>
              <w:t xml:space="preserve"> hours per week </w:t>
            </w:r>
          </w:p>
        </w:tc>
      </w:tr>
      <w:tr w:rsidR="00860D95" w:rsidRPr="00E62450" w14:paraId="6422AFED" w14:textId="77777777" w:rsidTr="001E01F8">
        <w:tc>
          <w:tcPr>
            <w:tcW w:w="10420" w:type="dxa"/>
            <w:gridSpan w:val="3"/>
            <w:tcBorders>
              <w:bottom w:val="single" w:sz="4" w:space="0" w:color="auto"/>
            </w:tcBorders>
          </w:tcPr>
          <w:p w14:paraId="4FA18D47" w14:textId="77777777" w:rsidR="00860D95" w:rsidRPr="00795298" w:rsidRDefault="00860D95" w:rsidP="00860D95">
            <w:pPr>
              <w:pStyle w:val="Default"/>
              <w:rPr>
                <w:rFonts w:ascii="Arial" w:hAnsi="Arial" w:cs="Arial"/>
              </w:rPr>
            </w:pPr>
          </w:p>
          <w:p w14:paraId="03B5CC37" w14:textId="77777777" w:rsidR="00860D95" w:rsidRDefault="0045778C" w:rsidP="00860D95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About MhIST</w:t>
            </w:r>
          </w:p>
          <w:p w14:paraId="70681146" w14:textId="77777777" w:rsidR="00795298" w:rsidRPr="00795298" w:rsidRDefault="00795298" w:rsidP="00860D95">
            <w:pPr>
              <w:pStyle w:val="Default"/>
              <w:rPr>
                <w:rFonts w:ascii="Arial" w:hAnsi="Arial" w:cs="Arial"/>
                <w:szCs w:val="22"/>
              </w:rPr>
            </w:pPr>
          </w:p>
          <w:p w14:paraId="636BAC94" w14:textId="77777777" w:rsidR="00E62450" w:rsidRPr="00795298" w:rsidRDefault="00E62450" w:rsidP="00E62450">
            <w:pPr>
              <w:pStyle w:val="NormalWeb"/>
              <w:rPr>
                <w:rFonts w:ascii="Arial" w:hAnsi="Arial" w:cs="Arial"/>
                <w:szCs w:val="22"/>
              </w:rPr>
            </w:pPr>
            <w:r w:rsidRPr="00795298">
              <w:rPr>
                <w:rFonts w:ascii="Arial" w:hAnsi="Arial" w:cs="Arial"/>
                <w:szCs w:val="22"/>
              </w:rPr>
              <w:t>Mental Health Independent Support Team (MhIST)</w:t>
            </w:r>
            <w:bookmarkStart w:id="0" w:name="_Toc4675518"/>
            <w:r w:rsidRPr="00795298">
              <w:rPr>
                <w:rFonts w:ascii="Arial" w:hAnsi="Arial" w:cs="Arial"/>
                <w:szCs w:val="22"/>
              </w:rPr>
              <w:t xml:space="preserve"> aims to create a society where people with mental health problems are accepted and empowered to improve their quality of life.  We do this by </w:t>
            </w:r>
            <w:bookmarkEnd w:id="0"/>
            <w:r w:rsidRPr="00795298">
              <w:rPr>
                <w:rFonts w:ascii="Arial" w:hAnsi="Arial" w:cs="Arial"/>
                <w:szCs w:val="22"/>
              </w:rPr>
              <w:t>providing a friendly, safe and positive environment for people with mental health problems. We give people the skills and tools to self-manage their emotional wellbeing.</w:t>
            </w:r>
          </w:p>
          <w:p w14:paraId="34C8973D" w14:textId="06C9D3FF" w:rsidR="00E62450" w:rsidRPr="00795298" w:rsidRDefault="00E62450" w:rsidP="00E624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2"/>
              </w:rPr>
            </w:pPr>
            <w:r w:rsidRPr="00795298">
              <w:rPr>
                <w:rFonts w:ascii="Arial" w:hAnsi="Arial" w:cs="Arial"/>
                <w:sz w:val="24"/>
                <w:szCs w:val="22"/>
              </w:rPr>
              <w:t>MhIST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795298" w:rsidRPr="00795298">
              <w:rPr>
                <w:rFonts w:ascii="Arial" w:hAnsi="Arial" w:cs="Arial"/>
                <w:sz w:val="24"/>
                <w:szCs w:val="22"/>
              </w:rPr>
              <w:t>works in Bolton</w:t>
            </w:r>
            <w:r w:rsidR="00ED0EA7">
              <w:rPr>
                <w:rFonts w:ascii="Arial" w:hAnsi="Arial" w:cs="Arial"/>
                <w:sz w:val="24"/>
                <w:szCs w:val="22"/>
              </w:rPr>
              <w:t>,</w:t>
            </w:r>
            <w:r w:rsidR="0079529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employs </w:t>
            </w:r>
            <w:r w:rsidR="004C37F7">
              <w:rPr>
                <w:rFonts w:ascii="Arial" w:hAnsi="Arial" w:cs="Arial"/>
                <w:sz w:val="24"/>
                <w:szCs w:val="22"/>
              </w:rPr>
              <w:t>25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 staff and </w:t>
            </w:r>
            <w:r w:rsidR="00ED0EA7">
              <w:rPr>
                <w:rFonts w:ascii="Arial" w:hAnsi="Arial" w:cs="Arial"/>
                <w:sz w:val="24"/>
                <w:szCs w:val="22"/>
              </w:rPr>
              <w:t xml:space="preserve">has 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a team of </w:t>
            </w:r>
            <w:r w:rsidRPr="00795298">
              <w:rPr>
                <w:rFonts w:ascii="Arial" w:hAnsi="Arial" w:cs="Arial"/>
                <w:sz w:val="24"/>
                <w:szCs w:val="22"/>
              </w:rPr>
              <w:t xml:space="preserve">over 100 </w:t>
            </w:r>
            <w:r w:rsidR="00795298">
              <w:rPr>
                <w:rFonts w:ascii="Arial" w:hAnsi="Arial" w:cs="Arial"/>
                <w:sz w:val="24"/>
                <w:szCs w:val="22"/>
              </w:rPr>
              <w:t>volunteers.</w:t>
            </w:r>
          </w:p>
          <w:p w14:paraId="0E5EC11A" w14:textId="77777777" w:rsidR="00E62450" w:rsidRPr="00795298" w:rsidRDefault="00E62450" w:rsidP="00E62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EE63F1" w:rsidRPr="00E62450" w14:paraId="4F018A0E" w14:textId="77777777" w:rsidTr="001E01F8">
        <w:tc>
          <w:tcPr>
            <w:tcW w:w="10420" w:type="dxa"/>
            <w:gridSpan w:val="3"/>
            <w:tcBorders>
              <w:bottom w:val="single" w:sz="4" w:space="0" w:color="auto"/>
            </w:tcBorders>
          </w:tcPr>
          <w:p w14:paraId="21C3FAC1" w14:textId="77777777" w:rsidR="00860D95" w:rsidRPr="00795298" w:rsidRDefault="00860D95" w:rsidP="00860D95">
            <w:pPr>
              <w:pStyle w:val="Default"/>
              <w:rPr>
                <w:rFonts w:ascii="Arial" w:hAnsi="Arial" w:cs="Arial"/>
              </w:rPr>
            </w:pPr>
          </w:p>
          <w:p w14:paraId="767787EA" w14:textId="77777777" w:rsidR="00860D95" w:rsidRDefault="00860D95" w:rsidP="00860D95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 w:rsidRPr="00795298">
              <w:rPr>
                <w:rFonts w:ascii="Arial" w:hAnsi="Arial" w:cs="Arial"/>
                <w:b/>
                <w:bCs/>
                <w:szCs w:val="22"/>
              </w:rPr>
              <w:t>Scope of the job</w:t>
            </w:r>
          </w:p>
          <w:p w14:paraId="62A618FD" w14:textId="77777777" w:rsidR="00795298" w:rsidRPr="000E286D" w:rsidRDefault="00795298" w:rsidP="00860D95">
            <w:pPr>
              <w:pStyle w:val="Default"/>
              <w:rPr>
                <w:rFonts w:ascii="Arial" w:hAnsi="Arial" w:cs="Arial"/>
              </w:rPr>
            </w:pPr>
          </w:p>
          <w:p w14:paraId="76F05517" w14:textId="727D0B01" w:rsidR="005D2B69" w:rsidRDefault="000E286D" w:rsidP="003708E2">
            <w:pPr>
              <w:rPr>
                <w:rFonts w:ascii="Arial" w:hAnsi="Arial" w:cs="Arial"/>
                <w:szCs w:val="22"/>
              </w:rPr>
            </w:pPr>
            <w:r w:rsidRPr="000E286D">
              <w:rPr>
                <w:rFonts w:ascii="Arial" w:hAnsi="Arial" w:cs="Arial"/>
                <w:szCs w:val="22"/>
              </w:rPr>
              <w:t xml:space="preserve">The </w:t>
            </w:r>
            <w:r w:rsidR="00590FB6">
              <w:rPr>
                <w:rFonts w:ascii="Arial" w:hAnsi="Arial" w:cs="Arial"/>
                <w:sz w:val="24"/>
                <w:szCs w:val="24"/>
              </w:rPr>
              <w:t>Financial Administrator / Bookkeeper</w:t>
            </w:r>
            <w:r w:rsidR="00370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8E2">
              <w:rPr>
                <w:rFonts w:ascii="Arial" w:hAnsi="Arial" w:cs="Arial"/>
                <w:sz w:val="24"/>
                <w:szCs w:val="24"/>
              </w:rPr>
              <w:t>will report to the</w:t>
            </w:r>
            <w:r w:rsidR="00ED0EA7" w:rsidRPr="003708E2">
              <w:rPr>
                <w:rFonts w:ascii="Arial" w:hAnsi="Arial" w:cs="Arial"/>
                <w:sz w:val="24"/>
                <w:szCs w:val="24"/>
              </w:rPr>
              <w:t xml:space="preserve"> MhIST CEO</w:t>
            </w:r>
            <w:r w:rsidRPr="003708E2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 w:rsidR="00ED0EA7" w:rsidRPr="003708E2">
              <w:rPr>
                <w:rFonts w:ascii="Arial" w:hAnsi="Arial" w:cs="Arial"/>
                <w:sz w:val="24"/>
                <w:szCs w:val="24"/>
              </w:rPr>
              <w:t>role</w:t>
            </w:r>
            <w:r w:rsidR="00AD4CD1" w:rsidRPr="003708E2">
              <w:rPr>
                <w:rFonts w:ascii="Arial" w:hAnsi="Arial" w:cs="Arial"/>
                <w:sz w:val="24"/>
                <w:szCs w:val="24"/>
              </w:rPr>
              <w:t xml:space="preserve"> holder</w:t>
            </w:r>
            <w:r w:rsidR="00ED0EA7" w:rsidRPr="003708E2">
              <w:rPr>
                <w:rFonts w:ascii="Arial" w:hAnsi="Arial" w:cs="Arial"/>
                <w:sz w:val="24"/>
                <w:szCs w:val="24"/>
              </w:rPr>
              <w:t xml:space="preserve"> is responsible </w:t>
            </w:r>
            <w:r w:rsidR="005D2B69" w:rsidRPr="003708E2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09545B" w:rsidRPr="003708E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D2B69" w:rsidRPr="003708E2">
              <w:rPr>
                <w:rFonts w:ascii="Arial" w:hAnsi="Arial" w:cs="Arial"/>
                <w:sz w:val="24"/>
                <w:szCs w:val="24"/>
              </w:rPr>
              <w:t xml:space="preserve">oversight and management of the </w:t>
            </w:r>
            <w:r w:rsidR="003708E2" w:rsidRPr="003708E2">
              <w:rPr>
                <w:rFonts w:ascii="Arial" w:hAnsi="Arial" w:cs="Arial"/>
                <w:sz w:val="24"/>
                <w:szCs w:val="24"/>
              </w:rPr>
              <w:t>charity’s</w:t>
            </w:r>
            <w:r w:rsidR="005D2B69" w:rsidRPr="003708E2">
              <w:rPr>
                <w:rFonts w:ascii="Arial" w:hAnsi="Arial" w:cs="Arial"/>
                <w:sz w:val="24"/>
                <w:szCs w:val="24"/>
              </w:rPr>
              <w:t xml:space="preserve"> finances including:</w:t>
            </w:r>
          </w:p>
          <w:p w14:paraId="64F0C110" w14:textId="77777777" w:rsidR="0077307A" w:rsidRDefault="0077307A" w:rsidP="00437774">
            <w:pPr>
              <w:pStyle w:val="Default"/>
              <w:rPr>
                <w:rFonts w:ascii="Arial" w:hAnsi="Arial" w:cs="Arial"/>
                <w:szCs w:val="22"/>
              </w:rPr>
            </w:pPr>
          </w:p>
          <w:p w14:paraId="2B19F5DC" w14:textId="2EADAD6D" w:rsidR="00ED0EA7" w:rsidRDefault="0077307A" w:rsidP="00437774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="000E286D" w:rsidRPr="00437774">
              <w:rPr>
                <w:rFonts w:ascii="Arial" w:hAnsi="Arial" w:cs="Arial"/>
                <w:szCs w:val="22"/>
              </w:rPr>
              <w:t xml:space="preserve">aintenance of financial records </w:t>
            </w:r>
            <w:r w:rsidR="00437774" w:rsidRPr="00437774">
              <w:rPr>
                <w:rFonts w:ascii="Arial" w:hAnsi="Arial" w:cs="Arial"/>
                <w:szCs w:val="22"/>
              </w:rPr>
              <w:t xml:space="preserve">(using </w:t>
            </w:r>
            <w:proofErr w:type="spellStart"/>
            <w:r w:rsidR="00437774" w:rsidRPr="00437774">
              <w:rPr>
                <w:rFonts w:ascii="Arial" w:hAnsi="Arial" w:cs="Arial"/>
                <w:szCs w:val="22"/>
              </w:rPr>
              <w:t>Quickbooks</w:t>
            </w:r>
            <w:proofErr w:type="spellEnd"/>
            <w:r w:rsidR="00437774" w:rsidRPr="00437774">
              <w:rPr>
                <w:rFonts w:ascii="Arial" w:hAnsi="Arial" w:cs="Arial"/>
                <w:szCs w:val="22"/>
              </w:rPr>
              <w:t>)</w:t>
            </w:r>
          </w:p>
          <w:p w14:paraId="05E2F77A" w14:textId="7646DE71" w:rsidR="00437774" w:rsidRPr="0009545B" w:rsidRDefault="0077307A" w:rsidP="00437774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09545B">
              <w:rPr>
                <w:rFonts w:ascii="Arial" w:hAnsi="Arial" w:cs="Arial"/>
                <w:szCs w:val="22"/>
              </w:rPr>
              <w:t>P</w:t>
            </w:r>
            <w:r w:rsidR="005D2B69" w:rsidRPr="0009545B">
              <w:rPr>
                <w:rFonts w:ascii="Arial" w:hAnsi="Arial" w:cs="Arial"/>
                <w:szCs w:val="22"/>
              </w:rPr>
              <w:t xml:space="preserve">roactively </w:t>
            </w:r>
            <w:r w:rsidR="006F125D" w:rsidRPr="0009545B">
              <w:rPr>
                <w:rFonts w:ascii="Arial" w:hAnsi="Arial" w:cs="Arial"/>
                <w:szCs w:val="22"/>
              </w:rPr>
              <w:t>mangin</w:t>
            </w:r>
            <w:r w:rsidR="00E162EC">
              <w:rPr>
                <w:rFonts w:ascii="Arial" w:hAnsi="Arial" w:cs="Arial"/>
                <w:szCs w:val="22"/>
              </w:rPr>
              <w:t>g MhIST’s accounts and cashflow, efficiently utilising restricted and unrestricted funding</w:t>
            </w:r>
            <w:r w:rsidR="00700CBD">
              <w:rPr>
                <w:rFonts w:ascii="Arial" w:hAnsi="Arial" w:cs="Arial"/>
                <w:szCs w:val="22"/>
              </w:rPr>
              <w:t xml:space="preserve">. </w:t>
            </w:r>
          </w:p>
          <w:p w14:paraId="59909D05" w14:textId="6F312171" w:rsidR="006F125D" w:rsidRPr="00700CBD" w:rsidRDefault="006F125D" w:rsidP="00437774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700CBD">
              <w:rPr>
                <w:rFonts w:ascii="Arial" w:hAnsi="Arial" w:cs="Arial"/>
                <w:szCs w:val="22"/>
              </w:rPr>
              <w:t>Ensuring banking arrangements are optimal for</w:t>
            </w:r>
            <w:r w:rsidR="00700CBD">
              <w:rPr>
                <w:rFonts w:ascii="Arial" w:hAnsi="Arial" w:cs="Arial"/>
                <w:szCs w:val="22"/>
              </w:rPr>
              <w:t xml:space="preserve"> MhIST’s</w:t>
            </w:r>
            <w:r w:rsidRPr="00700CBD">
              <w:rPr>
                <w:rFonts w:ascii="Arial" w:hAnsi="Arial" w:cs="Arial"/>
                <w:szCs w:val="22"/>
              </w:rPr>
              <w:t xml:space="preserve"> savings and investments</w:t>
            </w:r>
            <w:r w:rsidR="00700CBD">
              <w:rPr>
                <w:rFonts w:ascii="Arial" w:hAnsi="Arial" w:cs="Arial"/>
                <w:szCs w:val="22"/>
              </w:rPr>
              <w:t>.</w:t>
            </w:r>
          </w:p>
          <w:p w14:paraId="04B8B2FF" w14:textId="4E523E05" w:rsidR="00ED0EA7" w:rsidRDefault="0077307A" w:rsidP="00ED0EA7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0E286D" w:rsidRPr="000E286D">
              <w:rPr>
                <w:rFonts w:ascii="Arial" w:hAnsi="Arial" w:cs="Arial"/>
                <w:szCs w:val="22"/>
              </w:rPr>
              <w:t>rocessing of income and expenditure</w:t>
            </w:r>
          </w:p>
          <w:p w14:paraId="5F27FF19" w14:textId="6B33CC90" w:rsidR="00ED0EA7" w:rsidRDefault="0077307A" w:rsidP="00ED0EA7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0E286D" w:rsidRPr="000E286D">
              <w:rPr>
                <w:rFonts w:ascii="Arial" w:hAnsi="Arial" w:cs="Arial"/>
                <w:szCs w:val="22"/>
              </w:rPr>
              <w:t>urchase of goods and services</w:t>
            </w:r>
          </w:p>
          <w:p w14:paraId="2081B694" w14:textId="3600C8ED" w:rsidR="00E62450" w:rsidRDefault="0077307A" w:rsidP="00ED0EA7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="000E286D" w:rsidRPr="000E286D">
              <w:rPr>
                <w:rFonts w:ascii="Arial" w:hAnsi="Arial" w:cs="Arial"/>
                <w:szCs w:val="22"/>
              </w:rPr>
              <w:t>ndertaking of a range of financial reporting</w:t>
            </w:r>
            <w:r w:rsidR="00ED0EA7">
              <w:rPr>
                <w:rFonts w:ascii="Arial" w:hAnsi="Arial" w:cs="Arial"/>
                <w:szCs w:val="22"/>
              </w:rPr>
              <w:t xml:space="preserve"> </w:t>
            </w:r>
            <w:r w:rsidR="000E286D" w:rsidRPr="000E286D">
              <w:rPr>
                <w:rFonts w:ascii="Arial" w:hAnsi="Arial" w:cs="Arial"/>
                <w:szCs w:val="22"/>
              </w:rPr>
              <w:t>and administrative tasks.</w:t>
            </w:r>
          </w:p>
          <w:p w14:paraId="6EC411CC" w14:textId="77777777" w:rsidR="000E286D" w:rsidRDefault="000E286D" w:rsidP="00437774">
            <w:pPr>
              <w:pStyle w:val="Default"/>
              <w:rPr>
                <w:rFonts w:ascii="Arial" w:hAnsi="Arial" w:cs="Arial"/>
                <w:szCs w:val="22"/>
              </w:rPr>
            </w:pPr>
          </w:p>
          <w:p w14:paraId="5A17681A" w14:textId="6A7B8A9E" w:rsidR="0077307A" w:rsidRPr="00795298" w:rsidRDefault="0077307A" w:rsidP="00437774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EE63F1" w:rsidRPr="00E62450" w14:paraId="4B8CF825" w14:textId="77777777" w:rsidTr="001E01F8">
        <w:tc>
          <w:tcPr>
            <w:tcW w:w="10420" w:type="dxa"/>
            <w:gridSpan w:val="3"/>
            <w:shd w:val="clear" w:color="auto" w:fill="808080" w:themeFill="background1" w:themeFillShade="80"/>
          </w:tcPr>
          <w:p w14:paraId="3DA454A3" w14:textId="77777777" w:rsidR="006F125D" w:rsidRDefault="00EE63F1" w:rsidP="006F125D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F12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Key Activities</w:t>
            </w:r>
          </w:p>
          <w:p w14:paraId="091A2869" w14:textId="7ADAF98B" w:rsidR="00EE63F1" w:rsidRPr="006F125D" w:rsidRDefault="00EE63F1" w:rsidP="006F125D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F12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EE63F1" w:rsidRPr="00E62450" w14:paraId="0AFFB4B4" w14:textId="77777777" w:rsidTr="001E01F8">
        <w:trPr>
          <w:trHeight w:val="3111"/>
        </w:trPr>
        <w:tc>
          <w:tcPr>
            <w:tcW w:w="10420" w:type="dxa"/>
            <w:gridSpan w:val="3"/>
          </w:tcPr>
          <w:p w14:paraId="7A187F86" w14:textId="77777777" w:rsidR="00F62F11" w:rsidRPr="000E286D" w:rsidRDefault="00F62F11" w:rsidP="000E286D">
            <w:pPr>
              <w:rPr>
                <w:rStyle w:val="Bodytext2"/>
                <w:sz w:val="24"/>
                <w:szCs w:val="24"/>
              </w:rPr>
            </w:pPr>
          </w:p>
          <w:p w14:paraId="2E460F9B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4"/>
              <w:rPr>
                <w:rFonts w:ascii="Arial" w:hAnsi="Arial" w:cs="Arial"/>
              </w:rPr>
            </w:pPr>
            <w:r w:rsidRPr="000E286D">
              <w:rPr>
                <w:rFonts w:ascii="Arial" w:hAnsi="Arial" w:cs="Arial"/>
              </w:rPr>
              <w:t xml:space="preserve">Administer Accounts Receivable and Accounts Payable </w:t>
            </w:r>
          </w:p>
          <w:p w14:paraId="50D186C6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4"/>
              <w:rPr>
                <w:rFonts w:ascii="Arial" w:hAnsi="Arial" w:cs="Arial"/>
              </w:rPr>
            </w:pPr>
            <w:r w:rsidRPr="000E286D">
              <w:rPr>
                <w:rFonts w:ascii="Arial" w:hAnsi="Arial" w:cs="Arial"/>
              </w:rPr>
              <w:t xml:space="preserve">Process invoices </w:t>
            </w:r>
          </w:p>
          <w:p w14:paraId="112C2F20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4"/>
              <w:rPr>
                <w:rFonts w:ascii="Arial" w:hAnsi="Arial" w:cs="Arial"/>
              </w:rPr>
            </w:pPr>
            <w:r w:rsidRPr="000E286D">
              <w:rPr>
                <w:rFonts w:ascii="Arial" w:hAnsi="Arial" w:cs="Arial"/>
              </w:rPr>
              <w:t xml:space="preserve">Administer day-to-day finances </w:t>
            </w:r>
          </w:p>
          <w:p w14:paraId="6718A641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286D">
              <w:rPr>
                <w:rFonts w:ascii="Arial" w:hAnsi="Arial" w:cs="Arial"/>
              </w:rPr>
              <w:t xml:space="preserve">Lodge cash/cheques and manage online banking including online payments and transfers </w:t>
            </w:r>
          </w:p>
          <w:p w14:paraId="37AEFE54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</w:rPr>
            </w:pPr>
            <w:r w:rsidRPr="000E286D">
              <w:rPr>
                <w:rFonts w:ascii="Arial" w:hAnsi="Arial" w:cs="Arial"/>
                <w:color w:val="auto"/>
              </w:rPr>
              <w:t xml:space="preserve">Prepare monthly accounting reconciliations </w:t>
            </w:r>
          </w:p>
          <w:p w14:paraId="4F5FB9E0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5"/>
              <w:rPr>
                <w:rFonts w:ascii="Arial" w:hAnsi="Arial" w:cs="Arial"/>
                <w:color w:val="auto"/>
              </w:rPr>
            </w:pPr>
            <w:r w:rsidRPr="000E286D">
              <w:rPr>
                <w:rFonts w:ascii="Arial" w:hAnsi="Arial" w:cs="Arial"/>
                <w:color w:val="auto"/>
              </w:rPr>
              <w:t xml:space="preserve">Administer credit control/debt collection </w:t>
            </w:r>
          </w:p>
          <w:p w14:paraId="266AACA7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5"/>
              <w:rPr>
                <w:rFonts w:ascii="Arial" w:hAnsi="Arial" w:cs="Arial"/>
                <w:color w:val="auto"/>
              </w:rPr>
            </w:pPr>
            <w:r w:rsidRPr="000E286D">
              <w:rPr>
                <w:rFonts w:ascii="Arial" w:hAnsi="Arial" w:cs="Arial"/>
                <w:color w:val="auto"/>
              </w:rPr>
              <w:t xml:space="preserve">Administer payment of bills, invoices and staff and volunteer expense claims </w:t>
            </w:r>
          </w:p>
          <w:p w14:paraId="656E5A2F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5"/>
              <w:rPr>
                <w:rFonts w:ascii="Arial" w:hAnsi="Arial" w:cs="Arial"/>
                <w:color w:val="auto"/>
              </w:rPr>
            </w:pPr>
            <w:r w:rsidRPr="000E286D">
              <w:rPr>
                <w:rFonts w:ascii="Arial" w:hAnsi="Arial" w:cs="Arial"/>
                <w:color w:val="auto"/>
              </w:rPr>
              <w:t xml:space="preserve">Ensure financial controls are adhered to </w:t>
            </w:r>
          </w:p>
          <w:p w14:paraId="55869CE8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5"/>
              <w:rPr>
                <w:rFonts w:ascii="Arial" w:hAnsi="Arial" w:cs="Arial"/>
                <w:color w:val="auto"/>
              </w:rPr>
            </w:pPr>
            <w:r w:rsidRPr="000E286D">
              <w:rPr>
                <w:rFonts w:ascii="Arial" w:hAnsi="Arial" w:cs="Arial"/>
                <w:color w:val="auto"/>
              </w:rPr>
              <w:t>Develop and administer financial procedures</w:t>
            </w:r>
          </w:p>
          <w:p w14:paraId="283E5656" w14:textId="722E6503" w:rsidR="000E286D" w:rsidRPr="000E286D" w:rsidRDefault="00437774" w:rsidP="000E286D">
            <w:pPr>
              <w:pStyle w:val="Default"/>
              <w:numPr>
                <w:ilvl w:val="0"/>
                <w:numId w:val="13"/>
              </w:numPr>
              <w:spacing w:after="35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0E286D" w:rsidRPr="000E286D">
              <w:rPr>
                <w:rFonts w:ascii="Arial" w:hAnsi="Arial" w:cs="Arial"/>
                <w:color w:val="auto"/>
              </w:rPr>
              <w:t xml:space="preserve">mprove financial controls within the organisation </w:t>
            </w:r>
          </w:p>
          <w:p w14:paraId="7A82E3DA" w14:textId="77777777" w:rsidR="000E286D" w:rsidRPr="000E286D" w:rsidRDefault="000E286D" w:rsidP="000E286D">
            <w:pPr>
              <w:pStyle w:val="Default"/>
              <w:numPr>
                <w:ilvl w:val="0"/>
                <w:numId w:val="13"/>
              </w:numPr>
              <w:spacing w:after="35"/>
              <w:rPr>
                <w:rFonts w:ascii="Arial" w:hAnsi="Arial" w:cs="Arial"/>
                <w:color w:val="auto"/>
              </w:rPr>
            </w:pPr>
            <w:r w:rsidRPr="000E286D">
              <w:rPr>
                <w:rFonts w:ascii="Arial" w:hAnsi="Arial" w:cs="Arial"/>
                <w:color w:val="auto"/>
              </w:rPr>
              <w:lastRenderedPageBreak/>
              <w:t xml:space="preserve">Assist with procurement and risk management processes </w:t>
            </w:r>
          </w:p>
          <w:p w14:paraId="0A6C0E65" w14:textId="77777777" w:rsidR="000E286D" w:rsidRPr="000E286D" w:rsidRDefault="000E286D" w:rsidP="000E286D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Setting up bank transactions/payments for authorisation</w:t>
            </w:r>
          </w:p>
          <w:p w14:paraId="1C83E548" w14:textId="77777777" w:rsidR="00B908F1" w:rsidRPr="00B908F1" w:rsidRDefault="00B908F1" w:rsidP="00B908F1">
            <w:pPr>
              <w:spacing w:line="312" w:lineRule="atLeast"/>
              <w:textAlignment w:val="baseline"/>
              <w:rPr>
                <w:rFonts w:ascii="Arial" w:hAnsi="Arial" w:cs="Arial"/>
                <w:color w:val="000000"/>
                <w:sz w:val="24"/>
                <w:lang w:eastAsia="en-GB"/>
              </w:rPr>
            </w:pPr>
          </w:p>
        </w:tc>
      </w:tr>
    </w:tbl>
    <w:p w14:paraId="6054A783" w14:textId="42BF41FE" w:rsidR="005D4764" w:rsidRDefault="005D4764" w:rsidP="00E42379">
      <w:pPr>
        <w:rPr>
          <w:rFonts w:ascii="Arial" w:hAnsi="Arial" w:cs="Arial"/>
          <w:sz w:val="24"/>
          <w:szCs w:val="24"/>
        </w:rPr>
      </w:pPr>
    </w:p>
    <w:p w14:paraId="403893D0" w14:textId="635CE299" w:rsidR="000E638C" w:rsidRDefault="000E638C">
      <w:pPr>
        <w:rPr>
          <w:rFonts w:ascii="Arial" w:hAnsi="Arial" w:cs="Arial"/>
          <w:sz w:val="24"/>
          <w:szCs w:val="24"/>
        </w:rPr>
      </w:pPr>
    </w:p>
    <w:p w14:paraId="144CDA3C" w14:textId="77777777" w:rsidR="00700CBD" w:rsidRDefault="00700CBD">
      <w:pPr>
        <w:rPr>
          <w:rFonts w:ascii="Arial" w:hAnsi="Arial" w:cs="Arial"/>
          <w:sz w:val="24"/>
          <w:szCs w:val="24"/>
        </w:rPr>
      </w:pPr>
    </w:p>
    <w:p w14:paraId="39984DB7" w14:textId="77777777" w:rsidR="000E638C" w:rsidRDefault="000E638C" w:rsidP="00E42379">
      <w:pPr>
        <w:rPr>
          <w:rFonts w:ascii="Arial" w:hAnsi="Arial" w:cs="Arial"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350"/>
      </w:tblGrid>
      <w:tr w:rsidR="000E638C" w:rsidRPr="00942C05" w14:paraId="726B37B3" w14:textId="77777777" w:rsidTr="007B24B7">
        <w:trPr>
          <w:trHeight w:val="460"/>
        </w:trPr>
        <w:tc>
          <w:tcPr>
            <w:tcW w:w="10420" w:type="dxa"/>
            <w:gridSpan w:val="2"/>
            <w:shd w:val="clear" w:color="auto" w:fill="A0A0A0"/>
          </w:tcPr>
          <w:p w14:paraId="67DF090D" w14:textId="33989BA4" w:rsidR="000E638C" w:rsidRPr="00942C05" w:rsidRDefault="000E638C" w:rsidP="007B24B7">
            <w:pPr>
              <w:rPr>
                <w:rFonts w:ascii="Arial" w:hAnsi="Arial" w:cs="Arial"/>
                <w:sz w:val="24"/>
                <w:szCs w:val="24"/>
              </w:rPr>
            </w:pPr>
            <w:r w:rsidRPr="006F1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Key Skills, </w:t>
            </w:r>
            <w:r w:rsidR="00521EAB" w:rsidRPr="006F1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Attitudes, </w:t>
            </w:r>
            <w:r w:rsidRPr="006F1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Expertise and Qualifications</w:t>
            </w:r>
          </w:p>
        </w:tc>
      </w:tr>
      <w:tr w:rsidR="000E286D" w:rsidRPr="00942C05" w14:paraId="5B303681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7C0630A8" w14:textId="77777777" w:rsid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E286D">
              <w:rPr>
                <w:rFonts w:ascii="Arial" w:hAnsi="Arial" w:cs="Arial"/>
                <w:b/>
                <w:sz w:val="24"/>
                <w:szCs w:val="24"/>
                <w:u w:val="single"/>
              </w:rPr>
              <w:t>Essential</w:t>
            </w:r>
          </w:p>
          <w:p w14:paraId="6A3C9366" w14:textId="0F4242B7" w:rsidR="000E286D" w:rsidRPr="000E286D" w:rsidRDefault="000E286D" w:rsidP="000E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286DAA5C" w14:textId="77777777" w:rsidR="000E286D" w:rsidRPr="00942C0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42C05">
              <w:rPr>
                <w:rFonts w:ascii="Arial" w:hAnsi="Arial" w:cs="Arial"/>
                <w:b/>
                <w:sz w:val="24"/>
                <w:szCs w:val="24"/>
                <w:u w:val="single"/>
              </w:rPr>
              <w:t>Desirable</w:t>
            </w:r>
          </w:p>
          <w:p w14:paraId="5D387D6A" w14:textId="4E4CCB46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86D" w:rsidRPr="000E286D" w14:paraId="04942D47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E1355BD" w14:textId="79FFB527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Experience of working with QuickBooks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6CD1465" w14:textId="10E74D3C" w:rsidR="000E286D" w:rsidRPr="000E286D" w:rsidRDefault="006F125D" w:rsidP="007A36D4">
            <w:pPr>
              <w:spacing w:before="6" w:after="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Demonstrable experience of supporting a small team in a similar (third sector/charitable) environment</w:t>
            </w:r>
          </w:p>
        </w:tc>
      </w:tr>
      <w:tr w:rsidR="000E286D" w:rsidRPr="000E286D" w14:paraId="12427E0A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1EB92A89" w14:textId="1BE9FFDB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Understanding of financial regulations and internal control procedures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40A1979F" w14:textId="0D652B6B" w:rsidR="000E286D" w:rsidRPr="000E286D" w:rsidRDefault="006F125D" w:rsidP="007A36D4">
            <w:pPr>
              <w:spacing w:before="6" w:after="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Experience of running a payroll and making PAYE and year end returns</w:t>
            </w:r>
          </w:p>
        </w:tc>
      </w:tr>
      <w:tr w:rsidR="000E286D" w:rsidRPr="000E286D" w14:paraId="572A138C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69D7B8A6" w14:textId="44F9B5E3" w:rsidR="00590FB6" w:rsidRDefault="000E286D" w:rsidP="00590FB6">
            <w:pPr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 xml:space="preserve">Previous experience in </w:t>
            </w:r>
            <w:r w:rsidR="00590FB6">
              <w:rPr>
                <w:rFonts w:ascii="Arial" w:hAnsi="Arial" w:cs="Arial"/>
                <w:sz w:val="24"/>
                <w:szCs w:val="24"/>
              </w:rPr>
              <w:t>f</w:t>
            </w:r>
            <w:r w:rsidR="00590FB6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="00590FB6">
              <w:rPr>
                <w:rFonts w:ascii="Arial" w:hAnsi="Arial" w:cs="Arial"/>
                <w:sz w:val="24"/>
                <w:szCs w:val="24"/>
              </w:rPr>
              <w:t>a</w:t>
            </w:r>
            <w:r w:rsidR="00590FB6">
              <w:rPr>
                <w:rFonts w:ascii="Arial" w:hAnsi="Arial" w:cs="Arial"/>
                <w:sz w:val="24"/>
                <w:szCs w:val="24"/>
              </w:rPr>
              <w:t>dministrat</w:t>
            </w:r>
            <w:r w:rsidR="00590FB6">
              <w:rPr>
                <w:rFonts w:ascii="Arial" w:hAnsi="Arial" w:cs="Arial"/>
                <w:sz w:val="24"/>
                <w:szCs w:val="24"/>
              </w:rPr>
              <w:t>ion</w:t>
            </w:r>
            <w:r w:rsidR="00590FB6">
              <w:rPr>
                <w:rFonts w:ascii="Arial" w:hAnsi="Arial" w:cs="Arial"/>
                <w:sz w:val="24"/>
                <w:szCs w:val="24"/>
              </w:rPr>
              <w:t xml:space="preserve"> / Bookkee</w:t>
            </w:r>
            <w:r w:rsidR="00590FB6">
              <w:rPr>
                <w:rFonts w:ascii="Arial" w:hAnsi="Arial" w:cs="Arial"/>
                <w:sz w:val="24"/>
                <w:szCs w:val="24"/>
              </w:rPr>
              <w:t>ping</w:t>
            </w:r>
          </w:p>
          <w:p w14:paraId="77452B78" w14:textId="13D3B7B0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33A189A3" w14:textId="754F9558" w:rsidR="000E286D" w:rsidRPr="000E286D" w:rsidRDefault="006F125D" w:rsidP="000E286D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Personal (direct or indirect) experience of mental health problem</w:t>
            </w:r>
            <w:r w:rsidR="00700CBD"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0E286D" w:rsidRPr="000E286D" w14:paraId="581AA50F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2415E907" w14:textId="113B08F1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 xml:space="preserve">Experience of managing online bank accounts and electronic payments.  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799889B" w14:textId="5EC256D3" w:rsidR="000E286D" w:rsidRPr="000E286D" w:rsidRDefault="000E286D" w:rsidP="000E286D">
            <w:pPr>
              <w:spacing w:before="6" w:after="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5DAE1F32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03FE9B66" w14:textId="7BEFA6B0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Experience of controlling the payment of suppliers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599C5678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509A96BD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34DA9FE" w14:textId="5595C22D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Experience of controlling petty cash floats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157F52DD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1CA4EAB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AA00BD6" w14:textId="7DCCCE55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Experience in budgeting and budgetary control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8F2FB70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2B8D0562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25FD6AD7" w14:textId="5C143F51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Proven experience of bookkeeping and processing payments is essential including posting invoices, payments, receipts and performing bank reconciliations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5F88EDA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57D20F7C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674DE68" w14:textId="30A8F55E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Experience of preparing financial information for tenders, funds and grants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3C851060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22BDBBD5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658D71C0" w14:textId="63DBAFB8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Finance or accountancy qualification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E51C9F5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5479A85A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288B49A" w14:textId="5A3C68A6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Meticulous attention to detail and a high level of accuracy working to tight deadlines and under pressure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61855E25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74B75E3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75F67A6" w14:textId="39A5E87B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Numerate and methodical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2182E5D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2ACC9D66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6133A7A8" w14:textId="06BF2395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Professional and confident.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15B3B8FE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736F952C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DDC38B7" w14:textId="1ABAB0DF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color w:val="000000"/>
                <w:sz w:val="24"/>
                <w:szCs w:val="24"/>
              </w:rPr>
              <w:t xml:space="preserve">Self-motivated with the ability to use own initiative and work as part of a team 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1478A571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668483B2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0F99308" w14:textId="04BD36AF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Ability to plan and develop systems.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18A6D00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7700D1FE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E67DB3F" w14:textId="7584EDBD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Good organisational skills and able to manage own time effectively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5152F7FF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3C967C2B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650AFE29" w14:textId="74266325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lastRenderedPageBreak/>
              <w:t>Ability to present information clearly in a group situation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1C563E7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087964F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009C05B" w14:textId="342289CF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color w:val="000000"/>
                <w:sz w:val="24"/>
                <w:szCs w:val="24"/>
              </w:rPr>
              <w:t>Competent user of Microsoft office including Excel, Word, Outlook, Access and corporate databases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1252141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00A208C1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3B44BAC" w14:textId="633693E0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Ability to prepare reports for management and third parties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46C7F8D6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1C2B2B7B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43C0704" w14:textId="3F2FC6C8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Ability to use software tools to analyse financial information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1DE603C4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0E286D" w14:paraId="57425DE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792A889B" w14:textId="2818CAAC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color w:val="000000"/>
                <w:sz w:val="24"/>
                <w:szCs w:val="24"/>
              </w:rPr>
              <w:t xml:space="preserve">Excellent verbal and written communication skills including report writing skills 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6FC798EB" w14:textId="77777777" w:rsidR="000E286D" w:rsidRP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F940B0E" w14:textId="77777777" w:rsidR="000E638C" w:rsidRPr="000E286D" w:rsidRDefault="000E638C" w:rsidP="00E42379">
      <w:pPr>
        <w:rPr>
          <w:rFonts w:ascii="Arial" w:hAnsi="Arial" w:cs="Arial"/>
          <w:sz w:val="24"/>
          <w:szCs w:val="24"/>
        </w:rPr>
      </w:pPr>
    </w:p>
    <w:sectPr w:rsidR="000E638C" w:rsidRPr="000E286D" w:rsidSect="007D0448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D977" w14:textId="77777777" w:rsidR="00FC384A" w:rsidRDefault="00FC384A" w:rsidP="00C10E15">
      <w:r>
        <w:separator/>
      </w:r>
    </w:p>
  </w:endnote>
  <w:endnote w:type="continuationSeparator" w:id="0">
    <w:p w14:paraId="7BDFBB92" w14:textId="77777777" w:rsidR="00FC384A" w:rsidRDefault="00FC384A" w:rsidP="00C1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on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1B3B" w14:textId="77777777" w:rsidR="00FC384A" w:rsidRDefault="00FC384A" w:rsidP="00C10E15">
      <w:r>
        <w:separator/>
      </w:r>
    </w:p>
  </w:footnote>
  <w:footnote w:type="continuationSeparator" w:id="0">
    <w:p w14:paraId="3A67AFF3" w14:textId="77777777" w:rsidR="00FC384A" w:rsidRDefault="00FC384A" w:rsidP="00C1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44E"/>
    <w:multiLevelType w:val="singleLevel"/>
    <w:tmpl w:val="3B7C6086"/>
    <w:lvl w:ilvl="0">
      <w:start w:val="1"/>
      <w:numFmt w:val="bullet"/>
      <w:pStyle w:val="Style1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CD223D"/>
    <w:multiLevelType w:val="hybridMultilevel"/>
    <w:tmpl w:val="870C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98D"/>
    <w:multiLevelType w:val="hybridMultilevel"/>
    <w:tmpl w:val="C740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F6CFB"/>
    <w:multiLevelType w:val="hybridMultilevel"/>
    <w:tmpl w:val="A35EC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818BC"/>
    <w:multiLevelType w:val="hybridMultilevel"/>
    <w:tmpl w:val="DB8AC4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B7CEC"/>
    <w:multiLevelType w:val="hybridMultilevel"/>
    <w:tmpl w:val="A110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59FD"/>
    <w:multiLevelType w:val="hybridMultilevel"/>
    <w:tmpl w:val="B0624D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E71E4"/>
    <w:multiLevelType w:val="hybridMultilevel"/>
    <w:tmpl w:val="3052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7D3"/>
    <w:multiLevelType w:val="multilevel"/>
    <w:tmpl w:val="381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D57A6"/>
    <w:multiLevelType w:val="hybridMultilevel"/>
    <w:tmpl w:val="730C01A4"/>
    <w:lvl w:ilvl="0" w:tplc="7E224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C3434"/>
    <w:multiLevelType w:val="hybridMultilevel"/>
    <w:tmpl w:val="CE1ED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D5FFB"/>
    <w:multiLevelType w:val="hybridMultilevel"/>
    <w:tmpl w:val="EF34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405B"/>
    <w:multiLevelType w:val="hybridMultilevel"/>
    <w:tmpl w:val="396AE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7EC9"/>
    <w:multiLevelType w:val="hybridMultilevel"/>
    <w:tmpl w:val="6D46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0809">
    <w:abstractNumId w:val="0"/>
  </w:num>
  <w:num w:numId="2" w16cid:durableId="334305901">
    <w:abstractNumId w:val="6"/>
  </w:num>
  <w:num w:numId="3" w16cid:durableId="802774961">
    <w:abstractNumId w:val="10"/>
  </w:num>
  <w:num w:numId="4" w16cid:durableId="1418360670">
    <w:abstractNumId w:val="12"/>
  </w:num>
  <w:num w:numId="5" w16cid:durableId="526144395">
    <w:abstractNumId w:val="4"/>
  </w:num>
  <w:num w:numId="6" w16cid:durableId="155340787">
    <w:abstractNumId w:val="3"/>
  </w:num>
  <w:num w:numId="7" w16cid:durableId="262568974">
    <w:abstractNumId w:val="9"/>
  </w:num>
  <w:num w:numId="8" w16cid:durableId="1524585916">
    <w:abstractNumId w:val="8"/>
  </w:num>
  <w:num w:numId="9" w16cid:durableId="2126999337">
    <w:abstractNumId w:val="7"/>
  </w:num>
  <w:num w:numId="10" w16cid:durableId="1909850176">
    <w:abstractNumId w:val="11"/>
  </w:num>
  <w:num w:numId="11" w16cid:durableId="1518689142">
    <w:abstractNumId w:val="1"/>
  </w:num>
  <w:num w:numId="12" w16cid:durableId="1985545164">
    <w:abstractNumId w:val="13"/>
  </w:num>
  <w:num w:numId="13" w16cid:durableId="874584810">
    <w:abstractNumId w:val="2"/>
  </w:num>
  <w:num w:numId="14" w16cid:durableId="808804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0D"/>
    <w:rsid w:val="0000213D"/>
    <w:rsid w:val="0002702F"/>
    <w:rsid w:val="00031B92"/>
    <w:rsid w:val="0009545B"/>
    <w:rsid w:val="000A05B8"/>
    <w:rsid w:val="000A3895"/>
    <w:rsid w:val="000E286D"/>
    <w:rsid w:val="000E638C"/>
    <w:rsid w:val="00107229"/>
    <w:rsid w:val="00115CDA"/>
    <w:rsid w:val="001229D2"/>
    <w:rsid w:val="0017161E"/>
    <w:rsid w:val="00177502"/>
    <w:rsid w:val="001C13ED"/>
    <w:rsid w:val="001E01F8"/>
    <w:rsid w:val="001F1637"/>
    <w:rsid w:val="002A70D0"/>
    <w:rsid w:val="002E6C1F"/>
    <w:rsid w:val="0030490A"/>
    <w:rsid w:val="00305859"/>
    <w:rsid w:val="00370841"/>
    <w:rsid w:val="003708E2"/>
    <w:rsid w:val="00381EF7"/>
    <w:rsid w:val="00385DF8"/>
    <w:rsid w:val="003B52A1"/>
    <w:rsid w:val="003E0F66"/>
    <w:rsid w:val="00434394"/>
    <w:rsid w:val="00437774"/>
    <w:rsid w:val="00437A4F"/>
    <w:rsid w:val="00446E47"/>
    <w:rsid w:val="00450594"/>
    <w:rsid w:val="00451EE8"/>
    <w:rsid w:val="0045778C"/>
    <w:rsid w:val="004674DD"/>
    <w:rsid w:val="004951B9"/>
    <w:rsid w:val="004C37F7"/>
    <w:rsid w:val="004D6585"/>
    <w:rsid w:val="004F731E"/>
    <w:rsid w:val="00521EAB"/>
    <w:rsid w:val="00544871"/>
    <w:rsid w:val="00564E60"/>
    <w:rsid w:val="00572D15"/>
    <w:rsid w:val="00590FB6"/>
    <w:rsid w:val="005D2B69"/>
    <w:rsid w:val="005D43D9"/>
    <w:rsid w:val="005D4764"/>
    <w:rsid w:val="005F0D64"/>
    <w:rsid w:val="00604276"/>
    <w:rsid w:val="00633F5E"/>
    <w:rsid w:val="00691BEB"/>
    <w:rsid w:val="006A410A"/>
    <w:rsid w:val="006C1F1B"/>
    <w:rsid w:val="006D7ED2"/>
    <w:rsid w:val="006F125D"/>
    <w:rsid w:val="00700CBD"/>
    <w:rsid w:val="00715176"/>
    <w:rsid w:val="00723CBF"/>
    <w:rsid w:val="00733734"/>
    <w:rsid w:val="00740BC5"/>
    <w:rsid w:val="00754364"/>
    <w:rsid w:val="0077307A"/>
    <w:rsid w:val="00795298"/>
    <w:rsid w:val="007A36D4"/>
    <w:rsid w:val="007D0448"/>
    <w:rsid w:val="008546D2"/>
    <w:rsid w:val="00856179"/>
    <w:rsid w:val="00860D95"/>
    <w:rsid w:val="00885221"/>
    <w:rsid w:val="00886FD4"/>
    <w:rsid w:val="008C7EE3"/>
    <w:rsid w:val="008D1993"/>
    <w:rsid w:val="00942C05"/>
    <w:rsid w:val="009501F7"/>
    <w:rsid w:val="00953932"/>
    <w:rsid w:val="009966D7"/>
    <w:rsid w:val="009E1EF5"/>
    <w:rsid w:val="00A03EEB"/>
    <w:rsid w:val="00A6213C"/>
    <w:rsid w:val="00A7491F"/>
    <w:rsid w:val="00A82774"/>
    <w:rsid w:val="00A91949"/>
    <w:rsid w:val="00AB655C"/>
    <w:rsid w:val="00AC1D7D"/>
    <w:rsid w:val="00AD4CD1"/>
    <w:rsid w:val="00B6270A"/>
    <w:rsid w:val="00B908F1"/>
    <w:rsid w:val="00BE554F"/>
    <w:rsid w:val="00BF4A4C"/>
    <w:rsid w:val="00C10E15"/>
    <w:rsid w:val="00C1170D"/>
    <w:rsid w:val="00C47F0F"/>
    <w:rsid w:val="00C64849"/>
    <w:rsid w:val="00C71933"/>
    <w:rsid w:val="00CC43EE"/>
    <w:rsid w:val="00CE4A0C"/>
    <w:rsid w:val="00D70A3E"/>
    <w:rsid w:val="00DA78C3"/>
    <w:rsid w:val="00DD24DD"/>
    <w:rsid w:val="00DD3A04"/>
    <w:rsid w:val="00E009E2"/>
    <w:rsid w:val="00E162EC"/>
    <w:rsid w:val="00E32E3A"/>
    <w:rsid w:val="00E42379"/>
    <w:rsid w:val="00E4353C"/>
    <w:rsid w:val="00E56362"/>
    <w:rsid w:val="00E62450"/>
    <w:rsid w:val="00E87801"/>
    <w:rsid w:val="00E904EC"/>
    <w:rsid w:val="00ED0EA7"/>
    <w:rsid w:val="00EE63F1"/>
    <w:rsid w:val="00F03700"/>
    <w:rsid w:val="00F1452F"/>
    <w:rsid w:val="00F342BE"/>
    <w:rsid w:val="00F62F11"/>
    <w:rsid w:val="00F91FDF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70518"/>
  <w15:docId w15:val="{39B6EC29-3A14-464F-9077-0A5E0D7E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448"/>
    <w:rPr>
      <w:lang w:eastAsia="en-US"/>
    </w:rPr>
  </w:style>
  <w:style w:type="paragraph" w:styleId="Heading1">
    <w:name w:val="heading 1"/>
    <w:basedOn w:val="Normal"/>
    <w:next w:val="Normal"/>
    <w:qFormat/>
    <w:rsid w:val="007D0448"/>
    <w:pPr>
      <w:keepNext/>
      <w:outlineLvl w:val="0"/>
    </w:pPr>
    <w:rPr>
      <w:rFonts w:ascii="Cronos" w:hAnsi="Cronos"/>
      <w:b/>
      <w:sz w:val="22"/>
    </w:rPr>
  </w:style>
  <w:style w:type="paragraph" w:styleId="Heading2">
    <w:name w:val="heading 2"/>
    <w:basedOn w:val="Normal"/>
    <w:next w:val="Normal"/>
    <w:qFormat/>
    <w:rsid w:val="007D0448"/>
    <w:pPr>
      <w:keepNext/>
      <w:outlineLvl w:val="1"/>
    </w:pPr>
    <w:rPr>
      <w:rFonts w:ascii="Cronos" w:hAnsi="Cronos"/>
      <w:b/>
      <w:sz w:val="24"/>
    </w:rPr>
  </w:style>
  <w:style w:type="paragraph" w:styleId="Heading3">
    <w:name w:val="heading 3"/>
    <w:basedOn w:val="Normal"/>
    <w:next w:val="Normal"/>
    <w:qFormat/>
    <w:rsid w:val="007D0448"/>
    <w:pPr>
      <w:keepNext/>
      <w:outlineLvl w:val="2"/>
    </w:pPr>
    <w:rPr>
      <w:rFonts w:ascii="Cronos" w:hAnsi="Cronos"/>
      <w:sz w:val="24"/>
    </w:rPr>
  </w:style>
  <w:style w:type="paragraph" w:styleId="Heading5">
    <w:name w:val="heading 5"/>
    <w:basedOn w:val="Normal"/>
    <w:next w:val="Normal"/>
    <w:qFormat/>
    <w:rsid w:val="007D0448"/>
    <w:pPr>
      <w:keepNext/>
      <w:outlineLvl w:val="4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D0448"/>
    <w:rPr>
      <w:b/>
    </w:rPr>
  </w:style>
  <w:style w:type="paragraph" w:customStyle="1" w:styleId="Blockquote">
    <w:name w:val="Blockquote"/>
    <w:basedOn w:val="Normal"/>
    <w:rsid w:val="007D0448"/>
    <w:pPr>
      <w:spacing w:before="100" w:after="100"/>
      <w:ind w:left="360" w:right="360"/>
    </w:pPr>
    <w:rPr>
      <w:snapToGrid w:val="0"/>
      <w:sz w:val="24"/>
    </w:rPr>
  </w:style>
  <w:style w:type="paragraph" w:customStyle="1" w:styleId="Style1">
    <w:name w:val="Style1"/>
    <w:basedOn w:val="Normal"/>
    <w:rsid w:val="007D0448"/>
    <w:pPr>
      <w:numPr>
        <w:numId w:val="1"/>
      </w:numPr>
    </w:pPr>
    <w:rPr>
      <w:rFonts w:ascii="Verdana" w:hAnsi="Verdana"/>
    </w:rPr>
  </w:style>
  <w:style w:type="paragraph" w:styleId="BalloonText">
    <w:name w:val="Balloon Text"/>
    <w:basedOn w:val="Normal"/>
    <w:semiHidden/>
    <w:rsid w:val="007D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793"/>
    <w:pPr>
      <w:ind w:left="720"/>
    </w:pPr>
  </w:style>
  <w:style w:type="character" w:styleId="CommentReference">
    <w:name w:val="annotation reference"/>
    <w:rsid w:val="00342B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B73"/>
    <w:rPr>
      <w:lang w:val="x-none"/>
    </w:rPr>
  </w:style>
  <w:style w:type="character" w:customStyle="1" w:styleId="CommentTextChar">
    <w:name w:val="Comment Text Char"/>
    <w:link w:val="CommentText"/>
    <w:rsid w:val="00342B73"/>
    <w:rPr>
      <w:lang w:eastAsia="en-US"/>
    </w:rPr>
  </w:style>
  <w:style w:type="paragraph" w:styleId="CommentSubject">
    <w:name w:val="annotation subject"/>
    <w:basedOn w:val="CommentText"/>
    <w:next w:val="CommentText"/>
    <w:semiHidden/>
    <w:rsid w:val="00D07D21"/>
    <w:rPr>
      <w:b/>
      <w:bCs/>
    </w:rPr>
  </w:style>
  <w:style w:type="character" w:customStyle="1" w:styleId="EmailStyle25">
    <w:name w:val="EmailStyle25"/>
    <w:semiHidden/>
    <w:rsid w:val="0030490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C10E1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C10E15"/>
    <w:rPr>
      <w:lang w:eastAsia="en-US"/>
    </w:rPr>
  </w:style>
  <w:style w:type="paragraph" w:styleId="Footer">
    <w:name w:val="footer"/>
    <w:basedOn w:val="Normal"/>
    <w:link w:val="FooterChar"/>
    <w:rsid w:val="00C10E1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C10E15"/>
    <w:rPr>
      <w:lang w:eastAsia="en-US"/>
    </w:rPr>
  </w:style>
  <w:style w:type="paragraph" w:customStyle="1" w:styleId="Default">
    <w:name w:val="Default"/>
    <w:rsid w:val="00860D9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2450"/>
    <w:pPr>
      <w:spacing w:after="100" w:afterAutospacing="1"/>
    </w:pPr>
    <w:rPr>
      <w:sz w:val="24"/>
      <w:szCs w:val="24"/>
      <w:lang w:eastAsia="en-GB"/>
    </w:rPr>
  </w:style>
  <w:style w:type="character" w:customStyle="1" w:styleId="Bodytext2">
    <w:name w:val="Body text (2)_"/>
    <w:basedOn w:val="DefaultParagraphFont"/>
    <w:link w:val="Bodytext20"/>
    <w:uiPriority w:val="99"/>
    <w:rsid w:val="00F342B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342BE"/>
    <w:pPr>
      <w:widowControl w:val="0"/>
      <w:shd w:val="clear" w:color="auto" w:fill="FFFFFF"/>
      <w:spacing w:before="600" w:after="960" w:line="240" w:lineRule="atLeast"/>
      <w:ind w:hanging="360"/>
    </w:pPr>
    <w:rPr>
      <w:rFonts w:ascii="Arial" w:hAnsi="Arial" w:cs="Arial"/>
      <w:lang w:eastAsia="en-GB"/>
    </w:rPr>
  </w:style>
  <w:style w:type="paragraph" w:styleId="NoSpacing">
    <w:name w:val="No Spacing"/>
    <w:uiPriority w:val="1"/>
    <w:qFormat/>
    <w:rsid w:val="000E28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51A95282C84699764981A8326B26" ma:contentTypeVersion="14" ma:contentTypeDescription="Create a new document." ma:contentTypeScope="" ma:versionID="cca4fda391d3ad457625c1e49850ebbb">
  <xsd:schema xmlns:xsd="http://www.w3.org/2001/XMLSchema" xmlns:xs="http://www.w3.org/2001/XMLSchema" xmlns:p="http://schemas.microsoft.com/office/2006/metadata/properties" xmlns:ns2="461050fe-2685-4f33-92e1-dc1198430bcd" xmlns:ns3="4462ea23-f877-4618-98c1-d138d679def5" targetNamespace="http://schemas.microsoft.com/office/2006/metadata/properties" ma:root="true" ma:fieldsID="295a18e446e35cbae40b7e0f78322146" ns2:_="" ns3:_="">
    <xsd:import namespace="461050fe-2685-4f33-92e1-dc1198430bcd"/>
    <xsd:import namespace="4462ea23-f877-4618-98c1-d138d679d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50fe-2685-4f33-92e1-dc1198430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40d504-75e8-479b-b4a2-a6eecc1ff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ea23-f877-4618-98c1-d138d679de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ccb01-fa7a-45c9-a500-a8731dd6c10a}" ma:internalName="TaxCatchAll" ma:showField="CatchAllData" ma:web="4462ea23-f877-4618-98c1-d138d679d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2ea23-f877-4618-98c1-d138d679def5" xsi:nil="true"/>
    <lcf76f155ced4ddcb4097134ff3c332f xmlns="461050fe-2685-4f33-92e1-dc1198430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BDF5D-EE51-4295-9049-1E7242377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FF7F-09FB-4EED-833A-1834740A4282}"/>
</file>

<file path=customXml/itemProps3.xml><?xml version="1.0" encoding="utf-8"?>
<ds:datastoreItem xmlns:ds="http://schemas.openxmlformats.org/officeDocument/2006/customXml" ds:itemID="{C5D63D1E-5251-403E-8245-36757B6E94F4}">
  <ds:schemaRefs>
    <ds:schemaRef ds:uri="http://schemas.microsoft.com/office/2006/metadata/properties"/>
    <ds:schemaRef ds:uri="http://schemas.microsoft.com/office/infopath/2007/PartnerControls"/>
    <ds:schemaRef ds:uri="4462ea23-f877-4618-98c1-d138d679def5"/>
    <ds:schemaRef ds:uri="461050fe-2685-4f33-92e1-dc1198430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Role Profile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Role Profile</dc:title>
  <dc:creator>Administrator</dc:creator>
  <cp:lastModifiedBy>Melvin Bradley</cp:lastModifiedBy>
  <cp:revision>12</cp:revision>
  <cp:lastPrinted>2012-01-26T09:17:00Z</cp:lastPrinted>
  <dcterms:created xsi:type="dcterms:W3CDTF">2024-05-31T11:54:00Z</dcterms:created>
  <dcterms:modified xsi:type="dcterms:W3CDTF">2024-08-01T12:47:00Z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0x0101009D5351A95282C84699764981A8326B26</vt:lpwstr>
  </property>
  <property fmtid="{D5CDD505-2E9C-101B-9397-08002B2CF9AE}" pid="3" name="MediaServiceImageTags">
    <vt:lpwstr/>
  </property>
</Properties>
</file>