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07D8E" w14:textId="70B8F3DD" w:rsidR="009F1A98" w:rsidRPr="009F1A98" w:rsidRDefault="009F1A98" w:rsidP="009F1A98">
      <w:pPr>
        <w:rPr>
          <w:rFonts w:cs="Arial"/>
          <w:sz w:val="24"/>
          <w:szCs w:val="24"/>
        </w:rPr>
      </w:pPr>
      <w:r>
        <w:rPr>
          <w:rFonts w:cs="Arial"/>
          <w:b/>
          <w:bCs/>
          <w:sz w:val="24"/>
          <w:szCs w:val="24"/>
        </w:rPr>
        <w:t>Job Title:</w:t>
      </w:r>
      <w:r w:rsidRPr="009F1A98">
        <w:rPr>
          <w:rFonts w:cs="Arial"/>
          <w:sz w:val="24"/>
          <w:szCs w:val="24"/>
        </w:rPr>
        <w:t xml:space="preserve"> </w:t>
      </w:r>
      <w:r w:rsidR="00EB1FD0">
        <w:rPr>
          <w:rFonts w:cs="Arial"/>
          <w:sz w:val="24"/>
          <w:szCs w:val="24"/>
        </w:rPr>
        <w:t>Financ</w:t>
      </w:r>
      <w:r w:rsidR="00811B41">
        <w:rPr>
          <w:rFonts w:cs="Arial"/>
          <w:sz w:val="24"/>
          <w:szCs w:val="24"/>
        </w:rPr>
        <w:t xml:space="preserve">ial </w:t>
      </w:r>
      <w:r w:rsidR="0013771A">
        <w:rPr>
          <w:rFonts w:cs="Arial"/>
          <w:sz w:val="24"/>
          <w:szCs w:val="24"/>
        </w:rPr>
        <w:t xml:space="preserve">Administrator / </w:t>
      </w:r>
      <w:r w:rsidR="00363727">
        <w:rPr>
          <w:rFonts w:cs="Arial"/>
          <w:sz w:val="24"/>
          <w:szCs w:val="24"/>
        </w:rPr>
        <w:t>Bookkeeper</w:t>
      </w:r>
    </w:p>
    <w:p w14:paraId="64C0AC63" w14:textId="531ECE4B" w:rsidR="009F1A98" w:rsidRDefault="009F1A98" w:rsidP="009F1A98">
      <w:pPr>
        <w:rPr>
          <w:rFonts w:cs="Arial"/>
          <w:sz w:val="24"/>
          <w:szCs w:val="24"/>
        </w:rPr>
      </w:pPr>
      <w:r w:rsidRPr="000457C1">
        <w:rPr>
          <w:rStyle w:val="Strong"/>
          <w:rFonts w:cs="Arial"/>
          <w:sz w:val="24"/>
          <w:szCs w:val="24"/>
        </w:rPr>
        <w:t>Salary:</w:t>
      </w:r>
      <w:r w:rsidRPr="000457C1">
        <w:rPr>
          <w:rFonts w:cs="Arial"/>
          <w:sz w:val="24"/>
          <w:szCs w:val="24"/>
        </w:rPr>
        <w:t xml:space="preserve"> £</w:t>
      </w:r>
      <w:r w:rsidR="00526B7B">
        <w:rPr>
          <w:rFonts w:cs="Arial"/>
          <w:sz w:val="24"/>
          <w:szCs w:val="24"/>
        </w:rPr>
        <w:t>25</w:t>
      </w:r>
      <w:r w:rsidRPr="000457C1">
        <w:rPr>
          <w:rFonts w:cs="Arial"/>
          <w:sz w:val="24"/>
          <w:szCs w:val="24"/>
        </w:rPr>
        <w:t>,000 (pro rata £</w:t>
      </w:r>
      <w:r w:rsidR="00526B7B">
        <w:rPr>
          <w:rFonts w:cs="Arial"/>
          <w:sz w:val="24"/>
          <w:szCs w:val="24"/>
        </w:rPr>
        <w:t>5</w:t>
      </w:r>
      <w:r w:rsidRPr="000457C1">
        <w:rPr>
          <w:rFonts w:cs="Arial"/>
          <w:sz w:val="24"/>
          <w:szCs w:val="24"/>
        </w:rPr>
        <w:t>,</w:t>
      </w:r>
      <w:r w:rsidR="00526B7B">
        <w:rPr>
          <w:rFonts w:cs="Arial"/>
          <w:sz w:val="24"/>
          <w:szCs w:val="24"/>
        </w:rPr>
        <w:t>0</w:t>
      </w:r>
      <w:r w:rsidRPr="000457C1">
        <w:rPr>
          <w:rFonts w:cs="Arial"/>
          <w:sz w:val="24"/>
          <w:szCs w:val="24"/>
        </w:rPr>
        <w:t>00)</w:t>
      </w:r>
    </w:p>
    <w:p w14:paraId="211A90F2" w14:textId="44EC9F96" w:rsidR="009F1A98" w:rsidRPr="000457C1" w:rsidRDefault="009F1A98" w:rsidP="009F1A98">
      <w:pPr>
        <w:rPr>
          <w:rFonts w:cs="Arial"/>
          <w:sz w:val="24"/>
          <w:szCs w:val="24"/>
        </w:rPr>
      </w:pPr>
      <w:r w:rsidRPr="000457C1">
        <w:rPr>
          <w:rStyle w:val="Strong"/>
          <w:rFonts w:cs="Arial"/>
          <w:sz w:val="24"/>
          <w:szCs w:val="24"/>
        </w:rPr>
        <w:t>Hours:</w:t>
      </w:r>
      <w:r w:rsidRPr="000457C1">
        <w:rPr>
          <w:rFonts w:cs="Arial"/>
          <w:sz w:val="24"/>
          <w:szCs w:val="24"/>
        </w:rPr>
        <w:t xml:space="preserve"> </w:t>
      </w:r>
      <w:r w:rsidR="00EB1FD0">
        <w:rPr>
          <w:rFonts w:cs="Arial"/>
          <w:sz w:val="24"/>
          <w:szCs w:val="24"/>
        </w:rPr>
        <w:t>7.25</w:t>
      </w:r>
      <w:r w:rsidRPr="000457C1">
        <w:rPr>
          <w:rFonts w:cs="Arial"/>
          <w:sz w:val="24"/>
          <w:szCs w:val="24"/>
        </w:rPr>
        <w:t xml:space="preserve"> hours per week (excluding breaks)</w:t>
      </w:r>
    </w:p>
    <w:p w14:paraId="4FAAA76C" w14:textId="0A7A0DFB" w:rsidR="003E696A" w:rsidRPr="000457C1" w:rsidRDefault="003E696A">
      <w:pPr>
        <w:rPr>
          <w:rFonts w:cs="Arial"/>
          <w:sz w:val="24"/>
          <w:szCs w:val="24"/>
        </w:rPr>
      </w:pPr>
      <w:r w:rsidRPr="000457C1">
        <w:rPr>
          <w:rStyle w:val="Strong"/>
          <w:rFonts w:cs="Arial"/>
          <w:sz w:val="24"/>
          <w:szCs w:val="24"/>
        </w:rPr>
        <w:t>Contract Term:</w:t>
      </w:r>
      <w:r w:rsidRPr="000457C1">
        <w:rPr>
          <w:rFonts w:cs="Arial"/>
          <w:sz w:val="24"/>
          <w:szCs w:val="24"/>
        </w:rPr>
        <w:t xml:space="preserve"> </w:t>
      </w:r>
      <w:r w:rsidR="001A1E87">
        <w:rPr>
          <w:rFonts w:cs="Arial"/>
          <w:sz w:val="24"/>
          <w:szCs w:val="24"/>
        </w:rPr>
        <w:t>Permanent subject to funding.</w:t>
      </w:r>
    </w:p>
    <w:p w14:paraId="4BEC6988" w14:textId="08EF0BFC" w:rsidR="000457C1" w:rsidRDefault="000457C1" w:rsidP="000457C1">
      <w:pPr>
        <w:rPr>
          <w:rFonts w:cs="Arial"/>
          <w:sz w:val="24"/>
          <w:szCs w:val="24"/>
        </w:rPr>
      </w:pPr>
      <w:r w:rsidRPr="000457C1">
        <w:rPr>
          <w:rFonts w:cs="Arial"/>
          <w:b/>
          <w:bCs/>
          <w:sz w:val="24"/>
          <w:szCs w:val="24"/>
        </w:rPr>
        <w:t>Holiday</w:t>
      </w:r>
      <w:r>
        <w:rPr>
          <w:rFonts w:cs="Arial"/>
          <w:sz w:val="24"/>
          <w:szCs w:val="24"/>
        </w:rPr>
        <w:t xml:space="preserve">: </w:t>
      </w:r>
      <w:r w:rsidRPr="000457C1">
        <w:rPr>
          <w:rFonts w:cs="Arial"/>
          <w:sz w:val="24"/>
          <w:szCs w:val="24"/>
        </w:rPr>
        <w:t>22 days annual leave, rising to 27 after 5 years of service</w:t>
      </w:r>
      <w:r w:rsidR="009F1A98">
        <w:rPr>
          <w:rFonts w:cs="Arial"/>
          <w:sz w:val="24"/>
          <w:szCs w:val="24"/>
        </w:rPr>
        <w:t xml:space="preserve"> (pro rata)</w:t>
      </w:r>
    </w:p>
    <w:p w14:paraId="47995947" w14:textId="7F8349FD" w:rsidR="000457C1" w:rsidRDefault="000457C1" w:rsidP="000457C1">
      <w:pPr>
        <w:rPr>
          <w:rFonts w:cs="Arial"/>
          <w:sz w:val="24"/>
          <w:szCs w:val="24"/>
        </w:rPr>
      </w:pPr>
      <w:r w:rsidRPr="000457C1">
        <w:rPr>
          <w:rFonts w:cs="Arial"/>
          <w:b/>
          <w:bCs/>
          <w:sz w:val="24"/>
          <w:szCs w:val="24"/>
        </w:rPr>
        <w:t>Public holidays</w:t>
      </w:r>
      <w:r>
        <w:rPr>
          <w:rFonts w:cs="Arial"/>
          <w:sz w:val="24"/>
          <w:szCs w:val="24"/>
        </w:rPr>
        <w:t xml:space="preserve">: </w:t>
      </w:r>
      <w:r w:rsidR="001A1E87">
        <w:rPr>
          <w:rFonts w:cs="Arial"/>
          <w:sz w:val="24"/>
          <w:szCs w:val="24"/>
        </w:rPr>
        <w:t>8</w:t>
      </w:r>
      <w:r w:rsidRPr="000457C1">
        <w:rPr>
          <w:rFonts w:cs="Arial"/>
          <w:sz w:val="24"/>
          <w:szCs w:val="24"/>
        </w:rPr>
        <w:t xml:space="preserve"> days bank holiday</w:t>
      </w:r>
    </w:p>
    <w:p w14:paraId="43BC2982" w14:textId="270B45F0" w:rsidR="000457C1" w:rsidRDefault="000457C1" w:rsidP="000457C1">
      <w:pPr>
        <w:rPr>
          <w:rFonts w:cs="Arial"/>
          <w:sz w:val="24"/>
          <w:szCs w:val="24"/>
        </w:rPr>
      </w:pPr>
      <w:r w:rsidRPr="000457C1">
        <w:rPr>
          <w:rFonts w:cs="Arial"/>
          <w:b/>
          <w:bCs/>
          <w:sz w:val="24"/>
          <w:szCs w:val="24"/>
        </w:rPr>
        <w:t>Pension</w:t>
      </w:r>
      <w:r>
        <w:rPr>
          <w:rFonts w:cs="Arial"/>
          <w:sz w:val="24"/>
          <w:szCs w:val="24"/>
        </w:rPr>
        <w:t xml:space="preserve">: </w:t>
      </w:r>
      <w:r w:rsidRPr="000457C1">
        <w:rPr>
          <w:rFonts w:cs="Arial"/>
          <w:sz w:val="24"/>
          <w:szCs w:val="24"/>
        </w:rPr>
        <w:t>Non-contributory pension plan</w:t>
      </w:r>
    </w:p>
    <w:p w14:paraId="249131FA" w14:textId="77777777" w:rsidR="000457C1" w:rsidRPr="000457C1" w:rsidRDefault="000457C1" w:rsidP="000457C1">
      <w:pPr>
        <w:rPr>
          <w:rFonts w:cs="Arial"/>
          <w:b/>
          <w:bCs/>
          <w:sz w:val="24"/>
          <w:szCs w:val="24"/>
        </w:rPr>
      </w:pPr>
      <w:r w:rsidRPr="000457C1">
        <w:rPr>
          <w:rFonts w:cs="Arial"/>
          <w:b/>
          <w:bCs/>
          <w:sz w:val="24"/>
          <w:szCs w:val="24"/>
        </w:rPr>
        <w:t>Flexible working options</w:t>
      </w:r>
    </w:p>
    <w:p w14:paraId="3EA6CE16" w14:textId="51165907" w:rsidR="003E696A" w:rsidRPr="000457C1" w:rsidRDefault="003E696A">
      <w:pPr>
        <w:rPr>
          <w:rFonts w:cs="Arial"/>
          <w:sz w:val="24"/>
          <w:szCs w:val="24"/>
        </w:rPr>
      </w:pPr>
      <w:r w:rsidRPr="000457C1">
        <w:rPr>
          <w:rStyle w:val="Strong"/>
          <w:rFonts w:cs="Arial"/>
          <w:sz w:val="24"/>
          <w:szCs w:val="24"/>
        </w:rPr>
        <w:t>Location:</w:t>
      </w:r>
      <w:r w:rsidRPr="000457C1">
        <w:rPr>
          <w:rFonts w:cs="Arial"/>
          <w:sz w:val="24"/>
          <w:szCs w:val="24"/>
        </w:rPr>
        <w:t xml:space="preserve"> Bolton</w:t>
      </w:r>
      <w:r w:rsidR="00526B7B">
        <w:rPr>
          <w:rFonts w:cs="Arial"/>
          <w:sz w:val="24"/>
          <w:szCs w:val="24"/>
        </w:rPr>
        <w:t xml:space="preserve"> or Remote</w:t>
      </w:r>
    </w:p>
    <w:p w14:paraId="77E6EDC1" w14:textId="216B622C" w:rsidR="00197D08" w:rsidRDefault="000457C1">
      <w:pPr>
        <w:rPr>
          <w:rFonts w:cs="Arial"/>
          <w:b/>
          <w:bCs/>
          <w:sz w:val="24"/>
          <w:szCs w:val="24"/>
        </w:rPr>
      </w:pPr>
      <w:r w:rsidRPr="005734FF">
        <w:rPr>
          <w:rStyle w:val="Strong"/>
          <w:rFonts w:cs="Arial"/>
          <w:sz w:val="24"/>
          <w:szCs w:val="24"/>
        </w:rPr>
        <w:t>Application deadline</w:t>
      </w:r>
      <w:r w:rsidR="003E696A" w:rsidRPr="005734FF">
        <w:rPr>
          <w:rStyle w:val="Strong"/>
          <w:rFonts w:cs="Arial"/>
          <w:sz w:val="24"/>
          <w:szCs w:val="24"/>
        </w:rPr>
        <w:t>:</w:t>
      </w:r>
      <w:r w:rsidR="003E696A" w:rsidRPr="005734FF">
        <w:rPr>
          <w:rFonts w:cs="Arial"/>
          <w:color w:val="FF0000"/>
          <w:sz w:val="24"/>
          <w:szCs w:val="24"/>
        </w:rPr>
        <w:t xml:space="preserve"> </w:t>
      </w:r>
      <w:r w:rsidR="005734FF" w:rsidRPr="008406A7">
        <w:rPr>
          <w:rFonts w:cs="Arial"/>
          <w:b/>
          <w:bCs/>
          <w:sz w:val="24"/>
          <w:szCs w:val="24"/>
        </w:rPr>
        <w:t xml:space="preserve">Monday </w:t>
      </w:r>
      <w:r w:rsidR="000E0C91">
        <w:rPr>
          <w:rFonts w:cs="Arial"/>
          <w:b/>
          <w:bCs/>
          <w:sz w:val="24"/>
          <w:szCs w:val="24"/>
        </w:rPr>
        <w:t>2</w:t>
      </w:r>
      <w:r w:rsidR="000E0C91" w:rsidRPr="000E0C91">
        <w:rPr>
          <w:rFonts w:cs="Arial"/>
          <w:b/>
          <w:bCs/>
          <w:sz w:val="24"/>
          <w:szCs w:val="24"/>
          <w:vertAlign w:val="superscript"/>
        </w:rPr>
        <w:t>nd</w:t>
      </w:r>
      <w:r w:rsidR="000E0C91">
        <w:rPr>
          <w:rFonts w:cs="Arial"/>
          <w:b/>
          <w:bCs/>
          <w:sz w:val="24"/>
          <w:szCs w:val="24"/>
        </w:rPr>
        <w:t xml:space="preserve"> </w:t>
      </w:r>
      <w:r w:rsidR="00363727">
        <w:rPr>
          <w:rFonts w:cs="Arial"/>
          <w:b/>
          <w:bCs/>
          <w:sz w:val="24"/>
          <w:szCs w:val="24"/>
        </w:rPr>
        <w:t>September</w:t>
      </w:r>
      <w:r w:rsidR="00D64425">
        <w:rPr>
          <w:rFonts w:cs="Arial"/>
          <w:b/>
          <w:bCs/>
          <w:sz w:val="24"/>
          <w:szCs w:val="24"/>
        </w:rPr>
        <w:t xml:space="preserve"> 2024</w:t>
      </w:r>
      <w:r w:rsidR="005734FF" w:rsidRPr="008406A7">
        <w:rPr>
          <w:rFonts w:cs="Arial"/>
          <w:b/>
          <w:bCs/>
          <w:sz w:val="24"/>
          <w:szCs w:val="24"/>
        </w:rPr>
        <w:t xml:space="preserve"> @ 09:00</w:t>
      </w:r>
    </w:p>
    <w:p w14:paraId="65B518D7" w14:textId="0026900D" w:rsidR="00C62386" w:rsidRPr="000457C1" w:rsidRDefault="00C62386">
      <w:pPr>
        <w:rPr>
          <w:rFonts w:cs="Arial"/>
          <w:sz w:val="24"/>
          <w:szCs w:val="24"/>
        </w:rPr>
      </w:pPr>
      <w:r>
        <w:rPr>
          <w:rFonts w:cs="Arial"/>
          <w:b/>
          <w:bCs/>
          <w:sz w:val="24"/>
          <w:szCs w:val="24"/>
        </w:rPr>
        <w:t xml:space="preserve">Interviews: </w:t>
      </w:r>
      <w:r w:rsidRPr="0043540F">
        <w:rPr>
          <w:rFonts w:cs="Arial"/>
          <w:sz w:val="24"/>
          <w:szCs w:val="24"/>
        </w:rPr>
        <w:t xml:space="preserve">We anticipate </w:t>
      </w:r>
      <w:r w:rsidR="0043540F" w:rsidRPr="0043540F">
        <w:rPr>
          <w:rFonts w:cs="Arial"/>
          <w:sz w:val="24"/>
          <w:szCs w:val="24"/>
        </w:rPr>
        <w:t>interviews</w:t>
      </w:r>
      <w:r w:rsidRPr="0043540F">
        <w:rPr>
          <w:rFonts w:cs="Arial"/>
          <w:sz w:val="24"/>
          <w:szCs w:val="24"/>
        </w:rPr>
        <w:t xml:space="preserve"> </w:t>
      </w:r>
      <w:r w:rsidR="0043540F" w:rsidRPr="0043540F">
        <w:rPr>
          <w:rFonts w:cs="Arial"/>
          <w:sz w:val="24"/>
          <w:szCs w:val="24"/>
        </w:rPr>
        <w:t>being</w:t>
      </w:r>
      <w:r w:rsidRPr="0043540F">
        <w:rPr>
          <w:rFonts w:cs="Arial"/>
          <w:sz w:val="24"/>
          <w:szCs w:val="24"/>
        </w:rPr>
        <w:t xml:space="preserve"> during the week </w:t>
      </w:r>
      <w:r w:rsidR="0043540F" w:rsidRPr="0043540F">
        <w:rPr>
          <w:rFonts w:cs="Arial"/>
          <w:sz w:val="24"/>
          <w:szCs w:val="24"/>
        </w:rPr>
        <w:t>commencing</w:t>
      </w:r>
      <w:r w:rsidRPr="0043540F">
        <w:rPr>
          <w:rFonts w:cs="Arial"/>
          <w:sz w:val="24"/>
          <w:szCs w:val="24"/>
        </w:rPr>
        <w:t xml:space="preserve"> </w:t>
      </w:r>
      <w:r w:rsidR="00363727">
        <w:rPr>
          <w:rFonts w:cs="Arial"/>
          <w:sz w:val="24"/>
          <w:szCs w:val="24"/>
        </w:rPr>
        <w:t>26</w:t>
      </w:r>
      <w:r w:rsidR="00363727" w:rsidRPr="00363727">
        <w:rPr>
          <w:rFonts w:cs="Arial"/>
          <w:sz w:val="24"/>
          <w:szCs w:val="24"/>
          <w:vertAlign w:val="superscript"/>
        </w:rPr>
        <w:t>th</w:t>
      </w:r>
      <w:r w:rsidR="00363727">
        <w:rPr>
          <w:rFonts w:cs="Arial"/>
          <w:sz w:val="24"/>
          <w:szCs w:val="24"/>
        </w:rPr>
        <w:t xml:space="preserve"> September</w:t>
      </w:r>
      <w:r w:rsidR="0043540F" w:rsidRPr="0043540F">
        <w:rPr>
          <w:rFonts w:cs="Arial"/>
          <w:sz w:val="24"/>
          <w:szCs w:val="24"/>
        </w:rPr>
        <w:t xml:space="preserve"> and may be either online or in person.</w:t>
      </w:r>
    </w:p>
    <w:p w14:paraId="35957D4C" w14:textId="77777777" w:rsidR="009F1A98" w:rsidRDefault="009F1A98" w:rsidP="00B034DA">
      <w:pPr>
        <w:rPr>
          <w:rFonts w:cs="Arial"/>
          <w:b/>
          <w:bCs/>
          <w:sz w:val="24"/>
          <w:szCs w:val="24"/>
        </w:rPr>
      </w:pPr>
    </w:p>
    <w:p w14:paraId="7EA3D8A9" w14:textId="6EBBCC32" w:rsidR="009F1A98" w:rsidRDefault="009F1A98" w:rsidP="00B034DA">
      <w:pPr>
        <w:rPr>
          <w:rFonts w:cs="Arial"/>
          <w:b/>
          <w:bCs/>
          <w:sz w:val="24"/>
          <w:szCs w:val="24"/>
        </w:rPr>
      </w:pPr>
      <w:r>
        <w:rPr>
          <w:rFonts w:cs="Arial"/>
          <w:b/>
          <w:bCs/>
          <w:sz w:val="24"/>
          <w:szCs w:val="24"/>
        </w:rPr>
        <w:t>Overview of the role</w:t>
      </w:r>
    </w:p>
    <w:p w14:paraId="39F3025F" w14:textId="1C1C2428" w:rsidR="00B034DA" w:rsidRPr="000457C1" w:rsidRDefault="00B034DA" w:rsidP="00B034DA">
      <w:pPr>
        <w:rPr>
          <w:rFonts w:cs="Arial"/>
          <w:b/>
          <w:bCs/>
          <w:sz w:val="24"/>
          <w:szCs w:val="24"/>
        </w:rPr>
      </w:pPr>
      <w:r w:rsidRPr="000457C1">
        <w:rPr>
          <w:rFonts w:cs="Arial"/>
          <w:b/>
          <w:bCs/>
          <w:sz w:val="24"/>
          <w:szCs w:val="24"/>
        </w:rPr>
        <w:t>Background:</w:t>
      </w:r>
    </w:p>
    <w:p w14:paraId="5803F216" w14:textId="2477B0B7" w:rsidR="00EB1FD0" w:rsidRDefault="00B034DA" w:rsidP="00EB1FD0">
      <w:pPr>
        <w:shd w:val="clear" w:color="auto" w:fill="FFFFFF"/>
        <w:spacing w:before="240" w:after="240" w:line="240" w:lineRule="auto"/>
        <w:rPr>
          <w:rFonts w:cs="Arial"/>
          <w:sz w:val="24"/>
          <w:szCs w:val="24"/>
        </w:rPr>
      </w:pPr>
      <w:r w:rsidRPr="000457C1">
        <w:rPr>
          <w:rFonts w:cs="Arial"/>
          <w:sz w:val="24"/>
          <w:szCs w:val="24"/>
        </w:rPr>
        <w:t xml:space="preserve">This is an exciting opportunity to play an important role at a critical juncture in our organisation's development. The </w:t>
      </w:r>
      <w:r w:rsidR="00363727">
        <w:rPr>
          <w:rFonts w:cs="Arial"/>
          <w:sz w:val="24"/>
          <w:szCs w:val="24"/>
        </w:rPr>
        <w:t>Financial Administrator / Bookkeeper</w:t>
      </w:r>
      <w:r w:rsidR="00363727" w:rsidRPr="000457C1">
        <w:rPr>
          <w:rFonts w:cs="Arial"/>
          <w:sz w:val="24"/>
          <w:szCs w:val="24"/>
        </w:rPr>
        <w:t xml:space="preserve"> </w:t>
      </w:r>
      <w:r w:rsidRPr="000457C1">
        <w:rPr>
          <w:rFonts w:cs="Arial"/>
          <w:sz w:val="24"/>
          <w:szCs w:val="24"/>
        </w:rPr>
        <w:t xml:space="preserve">will </w:t>
      </w:r>
      <w:r w:rsidR="007C2AA8" w:rsidRPr="000457C1">
        <w:rPr>
          <w:rFonts w:cs="Arial"/>
          <w:sz w:val="24"/>
          <w:szCs w:val="24"/>
        </w:rPr>
        <w:t xml:space="preserve">help us </w:t>
      </w:r>
      <w:r w:rsidR="00EB1FD0">
        <w:rPr>
          <w:rFonts w:cs="Arial"/>
          <w:sz w:val="24"/>
          <w:szCs w:val="24"/>
        </w:rPr>
        <w:t xml:space="preserve">to ensure that we handle our finances in an appropriate fashion. </w:t>
      </w:r>
      <w:r w:rsidR="00EB1FD0" w:rsidRPr="00EB1FD0">
        <w:rPr>
          <w:rFonts w:cs="Arial"/>
          <w:sz w:val="24"/>
          <w:szCs w:val="24"/>
        </w:rPr>
        <w:t xml:space="preserve">Due to the increasing demand for MhIST services, we are looking to increase our team with a part-time </w:t>
      </w:r>
      <w:r w:rsidR="00A97193">
        <w:rPr>
          <w:rFonts w:cs="Arial"/>
          <w:sz w:val="24"/>
          <w:szCs w:val="24"/>
        </w:rPr>
        <w:t>Financial Administrator / Bookkeeper</w:t>
      </w:r>
      <w:r w:rsidR="00A97193" w:rsidRPr="00EB1FD0">
        <w:rPr>
          <w:rFonts w:cs="Arial"/>
          <w:sz w:val="24"/>
          <w:szCs w:val="24"/>
        </w:rPr>
        <w:t xml:space="preserve"> </w:t>
      </w:r>
      <w:r w:rsidR="00EB1FD0" w:rsidRPr="00EB1FD0">
        <w:rPr>
          <w:rFonts w:cs="Arial"/>
          <w:sz w:val="24"/>
          <w:szCs w:val="24"/>
        </w:rPr>
        <w:t xml:space="preserve">who </w:t>
      </w:r>
      <w:r w:rsidR="00A773C1">
        <w:rPr>
          <w:rFonts w:cs="Arial"/>
          <w:sz w:val="24"/>
          <w:szCs w:val="24"/>
        </w:rPr>
        <w:t>can</w:t>
      </w:r>
      <w:r w:rsidR="00EB1FD0" w:rsidRPr="00EB1FD0">
        <w:rPr>
          <w:rFonts w:cs="Arial"/>
          <w:sz w:val="24"/>
          <w:szCs w:val="24"/>
        </w:rPr>
        <w:t xml:space="preserve"> an official track of our income and expenditure so we have an accurate audit trail of all financial activity.  We estimate the role will take around 7.25 hours </w:t>
      </w:r>
      <w:r w:rsidR="006A330B">
        <w:rPr>
          <w:rFonts w:cs="Arial"/>
          <w:sz w:val="24"/>
          <w:szCs w:val="24"/>
        </w:rPr>
        <w:t xml:space="preserve">or one day per </w:t>
      </w:r>
      <w:r w:rsidR="00EB1FD0" w:rsidRPr="00EB1FD0">
        <w:rPr>
          <w:rFonts w:cs="Arial"/>
          <w:sz w:val="24"/>
          <w:szCs w:val="24"/>
        </w:rPr>
        <w:t>week</w:t>
      </w:r>
      <w:r w:rsidR="00EB1FD0">
        <w:rPr>
          <w:rFonts w:cs="Arial"/>
          <w:sz w:val="24"/>
          <w:szCs w:val="24"/>
        </w:rPr>
        <w:t xml:space="preserve">. </w:t>
      </w:r>
      <w:r w:rsidR="004B6F21">
        <w:rPr>
          <w:rFonts w:cs="Arial"/>
          <w:sz w:val="24"/>
          <w:szCs w:val="24"/>
        </w:rPr>
        <w:t xml:space="preserve">You may work remotely or come </w:t>
      </w:r>
      <w:r w:rsidR="000B15D0">
        <w:rPr>
          <w:rFonts w:cs="Arial"/>
          <w:sz w:val="24"/>
          <w:szCs w:val="24"/>
        </w:rPr>
        <w:t>into</w:t>
      </w:r>
      <w:r w:rsidR="004B6F21">
        <w:rPr>
          <w:rFonts w:cs="Arial"/>
          <w:sz w:val="24"/>
          <w:szCs w:val="24"/>
        </w:rPr>
        <w:t xml:space="preserve"> the office if you prefer.</w:t>
      </w:r>
    </w:p>
    <w:p w14:paraId="5F8E0546" w14:textId="365EB644" w:rsidR="00B166DC" w:rsidRDefault="00B166DC" w:rsidP="00B166DC">
      <w:pPr>
        <w:rPr>
          <w:rFonts w:cs="Arial"/>
          <w:sz w:val="24"/>
          <w:szCs w:val="24"/>
        </w:rPr>
      </w:pPr>
      <w:r w:rsidRPr="000457C1">
        <w:rPr>
          <w:rFonts w:cs="Arial"/>
          <w:sz w:val="24"/>
          <w:szCs w:val="24"/>
        </w:rPr>
        <w:t xml:space="preserve">MhIST is a Bolton based, user led mental health charity. We have been in existence since 1992 and are planning </w:t>
      </w:r>
      <w:r w:rsidR="00864F49" w:rsidRPr="000457C1">
        <w:rPr>
          <w:rFonts w:cs="Arial"/>
          <w:sz w:val="24"/>
          <w:szCs w:val="24"/>
        </w:rPr>
        <w:t>significant</w:t>
      </w:r>
      <w:r w:rsidRPr="000457C1">
        <w:rPr>
          <w:rFonts w:cs="Arial"/>
          <w:sz w:val="24"/>
          <w:szCs w:val="24"/>
        </w:rPr>
        <w:t xml:space="preserve"> developments in our service offering. MhIST already offers support to over a thousand people a year and we know that this number is only scratching the surface of need. Our existing services include advocacy, self-help and talking therapies, all delivered by teams of experienced and trained professionals.</w:t>
      </w:r>
    </w:p>
    <w:p w14:paraId="0F323B0B" w14:textId="77777777" w:rsidR="00B034DA" w:rsidRPr="000457C1" w:rsidRDefault="007C2AA8">
      <w:pPr>
        <w:rPr>
          <w:rFonts w:cs="Arial"/>
          <w:b/>
          <w:bCs/>
          <w:sz w:val="24"/>
          <w:szCs w:val="24"/>
        </w:rPr>
      </w:pPr>
      <w:r w:rsidRPr="000457C1">
        <w:rPr>
          <w:rFonts w:cs="Arial"/>
          <w:b/>
          <w:bCs/>
          <w:sz w:val="24"/>
          <w:szCs w:val="24"/>
        </w:rPr>
        <w:t>The role:</w:t>
      </w:r>
    </w:p>
    <w:p w14:paraId="7778BF3D" w14:textId="4D356F4D" w:rsidR="00B034DA" w:rsidRPr="000457C1" w:rsidRDefault="007C2AA8">
      <w:pPr>
        <w:rPr>
          <w:rFonts w:cs="Arial"/>
          <w:sz w:val="24"/>
          <w:szCs w:val="24"/>
        </w:rPr>
      </w:pPr>
      <w:r w:rsidRPr="000457C1">
        <w:rPr>
          <w:rFonts w:cs="Arial"/>
          <w:sz w:val="24"/>
          <w:szCs w:val="24"/>
        </w:rPr>
        <w:t xml:space="preserve">The </w:t>
      </w:r>
      <w:r w:rsidR="00A97193">
        <w:rPr>
          <w:rFonts w:cs="Arial"/>
          <w:sz w:val="24"/>
          <w:szCs w:val="24"/>
        </w:rPr>
        <w:t>Financial Administrator / Bookkeeper</w:t>
      </w:r>
      <w:r w:rsidR="00A97193">
        <w:rPr>
          <w:rFonts w:cs="Arial"/>
          <w:sz w:val="24"/>
          <w:szCs w:val="24"/>
        </w:rPr>
        <w:t xml:space="preserve"> </w:t>
      </w:r>
      <w:r w:rsidR="00BC4D45">
        <w:rPr>
          <w:rFonts w:cs="Arial"/>
          <w:sz w:val="24"/>
          <w:szCs w:val="24"/>
        </w:rPr>
        <w:t xml:space="preserve">role </w:t>
      </w:r>
      <w:r w:rsidRPr="000457C1">
        <w:rPr>
          <w:rFonts w:cs="Arial"/>
          <w:sz w:val="24"/>
          <w:szCs w:val="24"/>
        </w:rPr>
        <w:t xml:space="preserve">is </w:t>
      </w:r>
      <w:r w:rsidR="00BC4D45">
        <w:rPr>
          <w:rFonts w:cs="Arial"/>
          <w:sz w:val="24"/>
          <w:szCs w:val="24"/>
        </w:rPr>
        <w:t xml:space="preserve">permanent </w:t>
      </w:r>
      <w:r w:rsidR="004D03B5">
        <w:rPr>
          <w:rFonts w:cs="Arial"/>
          <w:sz w:val="24"/>
          <w:szCs w:val="24"/>
        </w:rPr>
        <w:t>subject to funding</w:t>
      </w:r>
      <w:r w:rsidRPr="000457C1">
        <w:rPr>
          <w:rFonts w:cs="Arial"/>
          <w:sz w:val="24"/>
          <w:szCs w:val="24"/>
        </w:rPr>
        <w:t xml:space="preserve">. </w:t>
      </w:r>
    </w:p>
    <w:p w14:paraId="669B9161" w14:textId="7AEDCB61" w:rsidR="00C55569" w:rsidRDefault="007C2AA8" w:rsidP="00B034DA">
      <w:pPr>
        <w:rPr>
          <w:rFonts w:cs="Arial"/>
          <w:sz w:val="24"/>
          <w:szCs w:val="24"/>
        </w:rPr>
      </w:pPr>
      <w:r w:rsidRPr="000457C1">
        <w:rPr>
          <w:rFonts w:cs="Arial"/>
          <w:sz w:val="24"/>
          <w:szCs w:val="24"/>
        </w:rPr>
        <w:t xml:space="preserve">The </w:t>
      </w:r>
      <w:r w:rsidR="00A97193">
        <w:rPr>
          <w:rFonts w:cs="Arial"/>
          <w:sz w:val="24"/>
          <w:szCs w:val="24"/>
        </w:rPr>
        <w:t>Financial Administrator / Bookkeeper</w:t>
      </w:r>
      <w:r w:rsidR="00A97193" w:rsidRPr="000457C1">
        <w:rPr>
          <w:rFonts w:cs="Arial"/>
          <w:sz w:val="24"/>
          <w:szCs w:val="24"/>
        </w:rPr>
        <w:t xml:space="preserve"> </w:t>
      </w:r>
      <w:r w:rsidRPr="000457C1">
        <w:rPr>
          <w:rFonts w:cs="Arial"/>
          <w:sz w:val="24"/>
          <w:szCs w:val="24"/>
        </w:rPr>
        <w:t xml:space="preserve">will be expected to </w:t>
      </w:r>
      <w:r w:rsidR="004D03B5">
        <w:rPr>
          <w:rFonts w:cs="Arial"/>
          <w:sz w:val="24"/>
          <w:szCs w:val="24"/>
        </w:rPr>
        <w:t xml:space="preserve">maintain, </w:t>
      </w:r>
      <w:r w:rsidRPr="000457C1">
        <w:rPr>
          <w:rFonts w:cs="Arial"/>
          <w:sz w:val="24"/>
          <w:szCs w:val="24"/>
        </w:rPr>
        <w:t xml:space="preserve">develop </w:t>
      </w:r>
      <w:r w:rsidR="00C55569">
        <w:rPr>
          <w:rFonts w:cs="Arial"/>
          <w:sz w:val="24"/>
          <w:szCs w:val="24"/>
        </w:rPr>
        <w:t xml:space="preserve">and implement good financial procedures and processes so that we can keep track of and monitor the funds which we have. We use the cloud version of QuickBooks Pro. We have a range of funders (currently about 10 and growing) that contribute differing amounts for differing projects. We want to have up to date figures upon which we can base our plans. Understanding where we are up to with regards to spend and activity is </w:t>
      </w:r>
      <w:r w:rsidR="00C55569">
        <w:rPr>
          <w:rFonts w:cs="Arial"/>
          <w:sz w:val="24"/>
          <w:szCs w:val="24"/>
        </w:rPr>
        <w:lastRenderedPageBreak/>
        <w:t xml:space="preserve">something to which we aspire. </w:t>
      </w:r>
      <w:r w:rsidR="000C645D">
        <w:rPr>
          <w:rFonts w:cs="Arial"/>
          <w:sz w:val="24"/>
          <w:szCs w:val="24"/>
        </w:rPr>
        <w:t xml:space="preserve">We also want you to run our payroll every month. We currently use </w:t>
      </w:r>
      <w:r w:rsidR="00823810">
        <w:rPr>
          <w:rFonts w:cs="Arial"/>
          <w:sz w:val="24"/>
          <w:szCs w:val="24"/>
        </w:rPr>
        <w:t>‘Moneysoft – Payroll Manager 100</w:t>
      </w:r>
      <w:r w:rsidR="00040B4C">
        <w:rPr>
          <w:rFonts w:cs="Arial"/>
          <w:sz w:val="24"/>
          <w:szCs w:val="24"/>
        </w:rPr>
        <w:t>’.</w:t>
      </w:r>
    </w:p>
    <w:p w14:paraId="3384B738" w14:textId="77777777" w:rsidR="00A97193" w:rsidRDefault="00A261AF" w:rsidP="00A97193">
      <w:pPr>
        <w:rPr>
          <w:rFonts w:cs="Arial"/>
          <w:b/>
          <w:bCs/>
          <w:sz w:val="24"/>
          <w:szCs w:val="24"/>
        </w:rPr>
      </w:pPr>
      <w:r>
        <w:rPr>
          <w:rFonts w:cs="Arial"/>
          <w:sz w:val="24"/>
          <w:szCs w:val="24"/>
        </w:rPr>
        <w:t xml:space="preserve">The deadline for applications is: </w:t>
      </w:r>
      <w:r w:rsidR="00A97193" w:rsidRPr="008406A7">
        <w:rPr>
          <w:rFonts w:cs="Arial"/>
          <w:b/>
          <w:bCs/>
          <w:sz w:val="24"/>
          <w:szCs w:val="24"/>
        </w:rPr>
        <w:t xml:space="preserve">Monday </w:t>
      </w:r>
      <w:r w:rsidR="00A97193">
        <w:rPr>
          <w:rFonts w:cs="Arial"/>
          <w:b/>
          <w:bCs/>
          <w:sz w:val="24"/>
          <w:szCs w:val="24"/>
        </w:rPr>
        <w:t>2</w:t>
      </w:r>
      <w:r w:rsidR="00A97193" w:rsidRPr="000E0C91">
        <w:rPr>
          <w:rFonts w:cs="Arial"/>
          <w:b/>
          <w:bCs/>
          <w:sz w:val="24"/>
          <w:szCs w:val="24"/>
          <w:vertAlign w:val="superscript"/>
        </w:rPr>
        <w:t>nd</w:t>
      </w:r>
      <w:r w:rsidR="00A97193">
        <w:rPr>
          <w:rFonts w:cs="Arial"/>
          <w:b/>
          <w:bCs/>
          <w:sz w:val="24"/>
          <w:szCs w:val="24"/>
        </w:rPr>
        <w:t xml:space="preserve"> September 2024</w:t>
      </w:r>
      <w:r w:rsidR="00A97193" w:rsidRPr="008406A7">
        <w:rPr>
          <w:rFonts w:cs="Arial"/>
          <w:b/>
          <w:bCs/>
          <w:sz w:val="24"/>
          <w:szCs w:val="24"/>
        </w:rPr>
        <w:t xml:space="preserve"> @ 09:00</w:t>
      </w:r>
    </w:p>
    <w:p w14:paraId="51E247E5" w14:textId="0CF566B3" w:rsidR="00A261AF" w:rsidRDefault="009F1A98" w:rsidP="00500760">
      <w:pPr>
        <w:spacing w:before="100" w:beforeAutospacing="1" w:after="100" w:afterAutospacing="1" w:line="240" w:lineRule="auto"/>
        <w:rPr>
          <w:rFonts w:cs="Arial"/>
          <w:sz w:val="24"/>
          <w:szCs w:val="24"/>
        </w:rPr>
      </w:pPr>
      <w:r>
        <w:rPr>
          <w:rFonts w:cs="Arial"/>
          <w:sz w:val="24"/>
          <w:szCs w:val="24"/>
        </w:rPr>
        <w:t>Application packs can be downloaded from our web site</w:t>
      </w:r>
      <w:r w:rsidR="00A97193">
        <w:rPr>
          <w:rFonts w:cs="Arial"/>
          <w:sz w:val="24"/>
          <w:szCs w:val="24"/>
        </w:rPr>
        <w:t xml:space="preserve"> Please return </w:t>
      </w:r>
      <w:r w:rsidR="00A261AF" w:rsidRPr="00A261AF">
        <w:rPr>
          <w:rFonts w:cs="Arial"/>
          <w:sz w:val="24"/>
          <w:szCs w:val="24"/>
        </w:rPr>
        <w:t xml:space="preserve">completed forms to: </w:t>
      </w:r>
      <w:hyperlink r:id="rId7" w:history="1">
        <w:r w:rsidR="00A261AF" w:rsidRPr="009865C2">
          <w:rPr>
            <w:rStyle w:val="Hyperlink"/>
            <w:rFonts w:cs="Arial"/>
            <w:sz w:val="24"/>
            <w:szCs w:val="24"/>
          </w:rPr>
          <w:t>jobs@mhist.co.uk</w:t>
        </w:r>
      </w:hyperlink>
      <w:r w:rsidR="00A261AF" w:rsidRPr="00A261AF">
        <w:rPr>
          <w:rFonts w:cs="Arial"/>
          <w:sz w:val="24"/>
          <w:szCs w:val="24"/>
        </w:rPr>
        <w:t xml:space="preserve">. </w:t>
      </w:r>
    </w:p>
    <w:p w14:paraId="4FE088F9" w14:textId="54C98AA7" w:rsidR="00A261AF" w:rsidRPr="00A261AF" w:rsidRDefault="00A261AF" w:rsidP="00A261AF">
      <w:pPr>
        <w:spacing w:after="0" w:line="240" w:lineRule="auto"/>
        <w:rPr>
          <w:rFonts w:cs="Arial"/>
          <w:sz w:val="24"/>
          <w:szCs w:val="24"/>
        </w:rPr>
      </w:pPr>
      <w:r>
        <w:rPr>
          <w:rFonts w:cs="Arial"/>
          <w:sz w:val="24"/>
          <w:szCs w:val="24"/>
        </w:rPr>
        <w:t xml:space="preserve">If you would like to discuss this </w:t>
      </w:r>
      <w:r w:rsidR="009F1A98">
        <w:rPr>
          <w:rFonts w:cs="Arial"/>
          <w:sz w:val="24"/>
          <w:szCs w:val="24"/>
        </w:rPr>
        <w:t>opportunity,</w:t>
      </w:r>
      <w:r>
        <w:rPr>
          <w:rFonts w:cs="Arial"/>
          <w:sz w:val="24"/>
          <w:szCs w:val="24"/>
        </w:rPr>
        <w:t xml:space="preserve"> please contact </w:t>
      </w:r>
      <w:r w:rsidRPr="00A261AF">
        <w:rPr>
          <w:rFonts w:cs="Arial"/>
          <w:sz w:val="24"/>
          <w:szCs w:val="24"/>
        </w:rPr>
        <w:t>Melvin Bradley</w:t>
      </w:r>
      <w:r>
        <w:rPr>
          <w:rFonts w:cs="Arial"/>
          <w:sz w:val="24"/>
          <w:szCs w:val="24"/>
        </w:rPr>
        <w:t xml:space="preserve"> on 01204 527200.</w:t>
      </w:r>
    </w:p>
    <w:sectPr w:rsidR="00A261AF" w:rsidRPr="00A261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C4955"/>
    <w:multiLevelType w:val="hybridMultilevel"/>
    <w:tmpl w:val="EBD88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62DBB"/>
    <w:multiLevelType w:val="multilevel"/>
    <w:tmpl w:val="2924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92E4A"/>
    <w:multiLevelType w:val="multilevel"/>
    <w:tmpl w:val="EE364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16A05"/>
    <w:multiLevelType w:val="multilevel"/>
    <w:tmpl w:val="4290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765D67"/>
    <w:multiLevelType w:val="multilevel"/>
    <w:tmpl w:val="219E2C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5F609E6"/>
    <w:multiLevelType w:val="multilevel"/>
    <w:tmpl w:val="BBCC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082843"/>
    <w:multiLevelType w:val="multilevel"/>
    <w:tmpl w:val="99C6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D076E1"/>
    <w:multiLevelType w:val="hybridMultilevel"/>
    <w:tmpl w:val="E2487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4B4D1D"/>
    <w:multiLevelType w:val="multilevel"/>
    <w:tmpl w:val="0DB0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DF2017"/>
    <w:multiLevelType w:val="multilevel"/>
    <w:tmpl w:val="AF00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3A447E"/>
    <w:multiLevelType w:val="multilevel"/>
    <w:tmpl w:val="A946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1210253">
    <w:abstractNumId w:val="7"/>
  </w:num>
  <w:num w:numId="2" w16cid:durableId="427308216">
    <w:abstractNumId w:val="0"/>
  </w:num>
  <w:num w:numId="3" w16cid:durableId="1481579122">
    <w:abstractNumId w:val="3"/>
  </w:num>
  <w:num w:numId="4" w16cid:durableId="2016610206">
    <w:abstractNumId w:val="9"/>
  </w:num>
  <w:num w:numId="5" w16cid:durableId="184560015">
    <w:abstractNumId w:val="6"/>
  </w:num>
  <w:num w:numId="6" w16cid:durableId="595136143">
    <w:abstractNumId w:val="2"/>
  </w:num>
  <w:num w:numId="7" w16cid:durableId="1413235493">
    <w:abstractNumId w:val="10"/>
  </w:num>
  <w:num w:numId="8" w16cid:durableId="1183712701">
    <w:abstractNumId w:val="1"/>
  </w:num>
  <w:num w:numId="9" w16cid:durableId="1511601825">
    <w:abstractNumId w:val="8"/>
  </w:num>
  <w:num w:numId="10" w16cid:durableId="2010980047">
    <w:abstractNumId w:val="5"/>
  </w:num>
  <w:num w:numId="11" w16cid:durableId="1746593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96A"/>
    <w:rsid w:val="0002611F"/>
    <w:rsid w:val="00040B4C"/>
    <w:rsid w:val="000457C1"/>
    <w:rsid w:val="000B15D0"/>
    <w:rsid w:val="000C645D"/>
    <w:rsid w:val="000E0C91"/>
    <w:rsid w:val="00100365"/>
    <w:rsid w:val="0013771A"/>
    <w:rsid w:val="00197D08"/>
    <w:rsid w:val="001A1E87"/>
    <w:rsid w:val="00223082"/>
    <w:rsid w:val="00355FA7"/>
    <w:rsid w:val="00363727"/>
    <w:rsid w:val="00363F3C"/>
    <w:rsid w:val="003E696A"/>
    <w:rsid w:val="0043540F"/>
    <w:rsid w:val="004B6F21"/>
    <w:rsid w:val="004D03B5"/>
    <w:rsid w:val="00500760"/>
    <w:rsid w:val="00526B7B"/>
    <w:rsid w:val="005734FF"/>
    <w:rsid w:val="006A330B"/>
    <w:rsid w:val="00713602"/>
    <w:rsid w:val="007C2AA8"/>
    <w:rsid w:val="00811B41"/>
    <w:rsid w:val="00823810"/>
    <w:rsid w:val="008406A7"/>
    <w:rsid w:val="00864F49"/>
    <w:rsid w:val="008729AC"/>
    <w:rsid w:val="009F1A98"/>
    <w:rsid w:val="00A261AF"/>
    <w:rsid w:val="00A6213C"/>
    <w:rsid w:val="00A773C1"/>
    <w:rsid w:val="00A97193"/>
    <w:rsid w:val="00B034DA"/>
    <w:rsid w:val="00B166DC"/>
    <w:rsid w:val="00B76E1C"/>
    <w:rsid w:val="00BC4D45"/>
    <w:rsid w:val="00C55569"/>
    <w:rsid w:val="00C62386"/>
    <w:rsid w:val="00D64425"/>
    <w:rsid w:val="00E009E2"/>
    <w:rsid w:val="00EB1FD0"/>
    <w:rsid w:val="00F35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3A95B"/>
  <w15:chartTrackingRefBased/>
  <w15:docId w15:val="{CE197718-D2D1-4825-8827-87C18A50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3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64F4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64F4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864F4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E696A"/>
    <w:rPr>
      <w:b/>
      <w:bCs/>
    </w:rPr>
  </w:style>
  <w:style w:type="paragraph" w:styleId="ListParagraph">
    <w:name w:val="List Paragraph"/>
    <w:basedOn w:val="Normal"/>
    <w:uiPriority w:val="34"/>
    <w:qFormat/>
    <w:rsid w:val="00B034DA"/>
    <w:pPr>
      <w:ind w:left="720"/>
      <w:contextualSpacing/>
    </w:pPr>
  </w:style>
  <w:style w:type="character" w:customStyle="1" w:styleId="Heading2Char">
    <w:name w:val="Heading 2 Char"/>
    <w:basedOn w:val="DefaultParagraphFont"/>
    <w:link w:val="Heading2"/>
    <w:uiPriority w:val="9"/>
    <w:rsid w:val="00864F4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64F49"/>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864F49"/>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864F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ate1">
    <w:name w:val="Date1"/>
    <w:basedOn w:val="DefaultParagraphFont"/>
    <w:rsid w:val="00864F49"/>
  </w:style>
  <w:style w:type="character" w:styleId="Hyperlink">
    <w:name w:val="Hyperlink"/>
    <w:basedOn w:val="DefaultParagraphFont"/>
    <w:uiPriority w:val="99"/>
    <w:unhideWhenUsed/>
    <w:rsid w:val="00864F49"/>
    <w:rPr>
      <w:color w:val="0000FF"/>
      <w:u w:val="single"/>
    </w:rPr>
  </w:style>
  <w:style w:type="character" w:customStyle="1" w:styleId="mosaic-reportcontent-link">
    <w:name w:val="mosaic-reportcontent-link"/>
    <w:basedOn w:val="DefaultParagraphFont"/>
    <w:rsid w:val="00864F49"/>
  </w:style>
  <w:style w:type="character" w:styleId="UnresolvedMention">
    <w:name w:val="Unresolved Mention"/>
    <w:basedOn w:val="DefaultParagraphFont"/>
    <w:uiPriority w:val="99"/>
    <w:semiHidden/>
    <w:unhideWhenUsed/>
    <w:rsid w:val="00A26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308140">
      <w:bodyDiv w:val="1"/>
      <w:marLeft w:val="0"/>
      <w:marRight w:val="0"/>
      <w:marTop w:val="0"/>
      <w:marBottom w:val="0"/>
      <w:divBdr>
        <w:top w:val="none" w:sz="0" w:space="0" w:color="auto"/>
        <w:left w:val="none" w:sz="0" w:space="0" w:color="auto"/>
        <w:bottom w:val="none" w:sz="0" w:space="0" w:color="auto"/>
        <w:right w:val="none" w:sz="0" w:space="0" w:color="auto"/>
      </w:divBdr>
    </w:div>
    <w:div w:id="2061634971">
      <w:bodyDiv w:val="1"/>
      <w:marLeft w:val="0"/>
      <w:marRight w:val="0"/>
      <w:marTop w:val="0"/>
      <w:marBottom w:val="0"/>
      <w:divBdr>
        <w:top w:val="none" w:sz="0" w:space="0" w:color="auto"/>
        <w:left w:val="none" w:sz="0" w:space="0" w:color="auto"/>
        <w:bottom w:val="none" w:sz="0" w:space="0" w:color="auto"/>
        <w:right w:val="none" w:sz="0" w:space="0" w:color="auto"/>
      </w:divBdr>
      <w:divsChild>
        <w:div w:id="604927275">
          <w:marLeft w:val="0"/>
          <w:marRight w:val="0"/>
          <w:marTop w:val="0"/>
          <w:marBottom w:val="0"/>
          <w:divBdr>
            <w:top w:val="none" w:sz="0" w:space="0" w:color="auto"/>
            <w:left w:val="none" w:sz="0" w:space="0" w:color="auto"/>
            <w:bottom w:val="none" w:sz="0" w:space="0" w:color="auto"/>
            <w:right w:val="none" w:sz="0" w:space="0" w:color="auto"/>
          </w:divBdr>
        </w:div>
      </w:divsChild>
    </w:div>
    <w:div w:id="2080593916">
      <w:bodyDiv w:val="1"/>
      <w:marLeft w:val="0"/>
      <w:marRight w:val="0"/>
      <w:marTop w:val="0"/>
      <w:marBottom w:val="0"/>
      <w:divBdr>
        <w:top w:val="none" w:sz="0" w:space="0" w:color="auto"/>
        <w:left w:val="none" w:sz="0" w:space="0" w:color="auto"/>
        <w:bottom w:val="none" w:sz="0" w:space="0" w:color="auto"/>
        <w:right w:val="none" w:sz="0" w:space="0" w:color="auto"/>
      </w:divBdr>
      <w:divsChild>
        <w:div w:id="317344736">
          <w:marLeft w:val="0"/>
          <w:marRight w:val="0"/>
          <w:marTop w:val="0"/>
          <w:marBottom w:val="0"/>
          <w:divBdr>
            <w:top w:val="none" w:sz="0" w:space="0" w:color="auto"/>
            <w:left w:val="none" w:sz="0" w:space="0" w:color="auto"/>
            <w:bottom w:val="none" w:sz="0" w:space="0" w:color="auto"/>
            <w:right w:val="none" w:sz="0" w:space="0" w:color="auto"/>
          </w:divBdr>
          <w:divsChild>
            <w:div w:id="332533778">
              <w:marLeft w:val="0"/>
              <w:marRight w:val="0"/>
              <w:marTop w:val="0"/>
              <w:marBottom w:val="0"/>
              <w:divBdr>
                <w:top w:val="none" w:sz="0" w:space="0" w:color="auto"/>
                <w:left w:val="none" w:sz="0" w:space="0" w:color="auto"/>
                <w:bottom w:val="none" w:sz="0" w:space="0" w:color="auto"/>
                <w:right w:val="none" w:sz="0" w:space="0" w:color="auto"/>
              </w:divBdr>
              <w:divsChild>
                <w:div w:id="837619693">
                  <w:marLeft w:val="0"/>
                  <w:marRight w:val="0"/>
                  <w:marTop w:val="0"/>
                  <w:marBottom w:val="0"/>
                  <w:divBdr>
                    <w:top w:val="none" w:sz="0" w:space="0" w:color="auto"/>
                    <w:left w:val="none" w:sz="0" w:space="0" w:color="auto"/>
                    <w:bottom w:val="none" w:sz="0" w:space="0" w:color="auto"/>
                    <w:right w:val="none" w:sz="0" w:space="0" w:color="auto"/>
                  </w:divBdr>
                  <w:divsChild>
                    <w:div w:id="512303327">
                      <w:marLeft w:val="0"/>
                      <w:marRight w:val="0"/>
                      <w:marTop w:val="0"/>
                      <w:marBottom w:val="0"/>
                      <w:divBdr>
                        <w:top w:val="none" w:sz="0" w:space="0" w:color="auto"/>
                        <w:left w:val="none" w:sz="0" w:space="0" w:color="auto"/>
                        <w:bottom w:val="none" w:sz="0" w:space="0" w:color="auto"/>
                        <w:right w:val="none" w:sz="0" w:space="0" w:color="auto"/>
                      </w:divBdr>
                      <w:divsChild>
                        <w:div w:id="691613764">
                          <w:marLeft w:val="0"/>
                          <w:marRight w:val="0"/>
                          <w:marTop w:val="0"/>
                          <w:marBottom w:val="0"/>
                          <w:divBdr>
                            <w:top w:val="none" w:sz="0" w:space="0" w:color="auto"/>
                            <w:left w:val="none" w:sz="0" w:space="0" w:color="auto"/>
                            <w:bottom w:val="none" w:sz="0" w:space="0" w:color="auto"/>
                            <w:right w:val="none" w:sz="0" w:space="0" w:color="auto"/>
                          </w:divBdr>
                          <w:divsChild>
                            <w:div w:id="1546915138">
                              <w:marLeft w:val="0"/>
                              <w:marRight w:val="0"/>
                              <w:marTop w:val="0"/>
                              <w:marBottom w:val="0"/>
                              <w:divBdr>
                                <w:top w:val="none" w:sz="0" w:space="0" w:color="auto"/>
                                <w:left w:val="none" w:sz="0" w:space="0" w:color="auto"/>
                                <w:bottom w:val="none" w:sz="0" w:space="0" w:color="auto"/>
                                <w:right w:val="none" w:sz="0" w:space="0" w:color="auto"/>
                              </w:divBdr>
                              <w:divsChild>
                                <w:div w:id="898589342">
                                  <w:marLeft w:val="0"/>
                                  <w:marRight w:val="0"/>
                                  <w:marTop w:val="0"/>
                                  <w:marBottom w:val="0"/>
                                  <w:divBdr>
                                    <w:top w:val="none" w:sz="0" w:space="0" w:color="auto"/>
                                    <w:left w:val="none" w:sz="0" w:space="0" w:color="auto"/>
                                    <w:bottom w:val="none" w:sz="0" w:space="0" w:color="auto"/>
                                    <w:right w:val="none" w:sz="0" w:space="0" w:color="auto"/>
                                  </w:divBdr>
                                  <w:divsChild>
                                    <w:div w:id="18785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84867">
                              <w:marLeft w:val="0"/>
                              <w:marRight w:val="0"/>
                              <w:marTop w:val="0"/>
                              <w:marBottom w:val="0"/>
                              <w:divBdr>
                                <w:top w:val="none" w:sz="0" w:space="0" w:color="auto"/>
                                <w:left w:val="none" w:sz="0" w:space="0" w:color="auto"/>
                                <w:bottom w:val="none" w:sz="0" w:space="0" w:color="auto"/>
                                <w:right w:val="none" w:sz="0" w:space="0" w:color="auto"/>
                              </w:divBdr>
                              <w:divsChild>
                                <w:div w:id="818116287">
                                  <w:marLeft w:val="0"/>
                                  <w:marRight w:val="0"/>
                                  <w:marTop w:val="0"/>
                                  <w:marBottom w:val="0"/>
                                  <w:divBdr>
                                    <w:top w:val="none" w:sz="0" w:space="0" w:color="auto"/>
                                    <w:left w:val="none" w:sz="0" w:space="0" w:color="auto"/>
                                    <w:bottom w:val="none" w:sz="0" w:space="0" w:color="auto"/>
                                    <w:right w:val="none" w:sz="0" w:space="0" w:color="auto"/>
                                  </w:divBdr>
                                </w:div>
                                <w:div w:id="684208035">
                                  <w:marLeft w:val="0"/>
                                  <w:marRight w:val="0"/>
                                  <w:marTop w:val="0"/>
                                  <w:marBottom w:val="0"/>
                                  <w:divBdr>
                                    <w:top w:val="none" w:sz="0" w:space="0" w:color="auto"/>
                                    <w:left w:val="none" w:sz="0" w:space="0" w:color="auto"/>
                                    <w:bottom w:val="none" w:sz="0" w:space="0" w:color="auto"/>
                                    <w:right w:val="none" w:sz="0" w:space="0" w:color="auto"/>
                                  </w:divBdr>
                                </w:div>
                              </w:divsChild>
                            </w:div>
                            <w:div w:id="1502282286">
                              <w:marLeft w:val="0"/>
                              <w:marRight w:val="0"/>
                              <w:marTop w:val="0"/>
                              <w:marBottom w:val="0"/>
                              <w:divBdr>
                                <w:top w:val="none" w:sz="0" w:space="0" w:color="auto"/>
                                <w:left w:val="none" w:sz="0" w:space="0" w:color="auto"/>
                                <w:bottom w:val="none" w:sz="0" w:space="0" w:color="auto"/>
                                <w:right w:val="none" w:sz="0" w:space="0" w:color="auto"/>
                              </w:divBdr>
                              <w:divsChild>
                                <w:div w:id="1952515935">
                                  <w:marLeft w:val="0"/>
                                  <w:marRight w:val="0"/>
                                  <w:marTop w:val="0"/>
                                  <w:marBottom w:val="0"/>
                                  <w:divBdr>
                                    <w:top w:val="none" w:sz="0" w:space="0" w:color="auto"/>
                                    <w:left w:val="none" w:sz="0" w:space="0" w:color="auto"/>
                                    <w:bottom w:val="none" w:sz="0" w:space="0" w:color="auto"/>
                                    <w:right w:val="none" w:sz="0" w:space="0" w:color="auto"/>
                                  </w:divBdr>
                                </w:div>
                                <w:div w:id="108988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09107">
                          <w:marLeft w:val="0"/>
                          <w:marRight w:val="0"/>
                          <w:marTop w:val="0"/>
                          <w:marBottom w:val="0"/>
                          <w:divBdr>
                            <w:top w:val="none" w:sz="0" w:space="0" w:color="auto"/>
                            <w:left w:val="none" w:sz="0" w:space="0" w:color="auto"/>
                            <w:bottom w:val="none" w:sz="0" w:space="0" w:color="auto"/>
                            <w:right w:val="none" w:sz="0" w:space="0" w:color="auto"/>
                          </w:divBdr>
                          <w:divsChild>
                            <w:div w:id="11887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80309">
                      <w:marLeft w:val="0"/>
                      <w:marRight w:val="0"/>
                      <w:marTop w:val="0"/>
                      <w:marBottom w:val="0"/>
                      <w:divBdr>
                        <w:top w:val="none" w:sz="0" w:space="0" w:color="auto"/>
                        <w:left w:val="none" w:sz="0" w:space="0" w:color="auto"/>
                        <w:bottom w:val="none" w:sz="0" w:space="0" w:color="auto"/>
                        <w:right w:val="none" w:sz="0" w:space="0" w:color="auto"/>
                      </w:divBdr>
                      <w:divsChild>
                        <w:div w:id="1751386916">
                          <w:marLeft w:val="0"/>
                          <w:marRight w:val="0"/>
                          <w:marTop w:val="0"/>
                          <w:marBottom w:val="0"/>
                          <w:divBdr>
                            <w:top w:val="none" w:sz="0" w:space="0" w:color="auto"/>
                            <w:left w:val="none" w:sz="0" w:space="0" w:color="auto"/>
                            <w:bottom w:val="none" w:sz="0" w:space="0" w:color="auto"/>
                            <w:right w:val="none" w:sz="0" w:space="0" w:color="auto"/>
                          </w:divBdr>
                          <w:divsChild>
                            <w:div w:id="597494220">
                              <w:marLeft w:val="0"/>
                              <w:marRight w:val="0"/>
                              <w:marTop w:val="0"/>
                              <w:marBottom w:val="0"/>
                              <w:divBdr>
                                <w:top w:val="none" w:sz="0" w:space="0" w:color="auto"/>
                                <w:left w:val="none" w:sz="0" w:space="0" w:color="auto"/>
                                <w:bottom w:val="none" w:sz="0" w:space="0" w:color="auto"/>
                                <w:right w:val="none" w:sz="0" w:space="0" w:color="auto"/>
                              </w:divBdr>
                            </w:div>
                          </w:divsChild>
                        </w:div>
                        <w:div w:id="16393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jobs@mhis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5351A95282C84699764981A8326B26" ma:contentTypeVersion="14" ma:contentTypeDescription="Create a new document." ma:contentTypeScope="" ma:versionID="cca4fda391d3ad457625c1e49850ebbb">
  <xsd:schema xmlns:xsd="http://www.w3.org/2001/XMLSchema" xmlns:xs="http://www.w3.org/2001/XMLSchema" xmlns:p="http://schemas.microsoft.com/office/2006/metadata/properties" xmlns:ns2="461050fe-2685-4f33-92e1-dc1198430bcd" xmlns:ns3="4462ea23-f877-4618-98c1-d138d679def5" targetNamespace="http://schemas.microsoft.com/office/2006/metadata/properties" ma:root="true" ma:fieldsID="295a18e446e35cbae40b7e0f78322146" ns2:_="" ns3:_="">
    <xsd:import namespace="461050fe-2685-4f33-92e1-dc1198430bcd"/>
    <xsd:import namespace="4462ea23-f877-4618-98c1-d138d679de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050fe-2685-4f33-92e1-dc1198430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a40d504-75e8-479b-b4a2-a6eecc1fff6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62ea23-f877-4618-98c1-d138d679de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dccb01-fa7a-45c9-a500-a8731dd6c10a}" ma:internalName="TaxCatchAll" ma:showField="CatchAllData" ma:web="4462ea23-f877-4618-98c1-d138d679de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62ea23-f877-4618-98c1-d138d679def5" xsi:nil="true"/>
    <lcf76f155ced4ddcb4097134ff3c332f xmlns="461050fe-2685-4f33-92e1-dc1198430b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C8E588-37FD-4953-A6A6-59577AA4BD1C}"/>
</file>

<file path=customXml/itemProps2.xml><?xml version="1.0" encoding="utf-8"?>
<ds:datastoreItem xmlns:ds="http://schemas.openxmlformats.org/officeDocument/2006/customXml" ds:itemID="{0B454DB3-4994-4213-A060-20BA4AD79C62}">
  <ds:schemaRefs>
    <ds:schemaRef ds:uri="http://schemas.microsoft.com/sharepoint/v3/contenttype/forms"/>
  </ds:schemaRefs>
</ds:datastoreItem>
</file>

<file path=customXml/itemProps3.xml><?xml version="1.0" encoding="utf-8"?>
<ds:datastoreItem xmlns:ds="http://schemas.openxmlformats.org/officeDocument/2006/customXml" ds:itemID="{5584F3D3-FA91-4E27-B4DD-721FA36E5177}"/>
</file>

<file path=docProps/app.xml><?xml version="1.0" encoding="utf-8"?>
<Properties xmlns="http://schemas.openxmlformats.org/officeDocument/2006/extended-properties" xmlns:vt="http://schemas.openxmlformats.org/officeDocument/2006/docPropsVTypes">
  <Template>Normal</Template>
  <TotalTime>64</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Melvin Bradley</dc:creator>
  <cp:keywords/>
  <dc:description/>
  <cp:lastModifiedBy>Melvin Bradley</cp:lastModifiedBy>
  <cp:revision>35</cp:revision>
  <dcterms:created xsi:type="dcterms:W3CDTF">2020-07-29T10:52:00Z</dcterms:created>
  <dcterms:modified xsi:type="dcterms:W3CDTF">2024-08-01T12:45:00Z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0x0101009D5351A95282C84699764981A8326B26</vt:lpwstr>
  </property>
</Properties>
</file>